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新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方正黑体简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方正黑体简体"/>
          <w:color w:val="000000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成都大学2018-2019学年“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eastAsia="zh-CN"/>
        </w:rPr>
        <w:t>优秀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共青团员”申报表</w:t>
      </w:r>
    </w:p>
    <w:tbl>
      <w:tblPr>
        <w:tblStyle w:val="3"/>
        <w:tblpPr w:leftFromText="180" w:rightFromText="180" w:vertAnchor="text" w:horzAnchor="page" w:tblpXSpec="center" w:tblpY="266"/>
        <w:tblOverlap w:val="never"/>
        <w:tblW w:w="86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164"/>
        <w:gridCol w:w="628"/>
        <w:gridCol w:w="1534"/>
        <w:gridCol w:w="689"/>
        <w:gridCol w:w="183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年月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面貌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手机：</w:t>
            </w:r>
            <w:bookmarkStart w:id="0" w:name="_GoBack"/>
            <w:bookmarkEnd w:id="0"/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QQ：</w:t>
            </w: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0" t="0" r="5080" b="0"/>
                  <wp:wrapNone/>
                  <wp:docPr id="1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/>
                        </pic:nvPicPr>
                        <pic:blipFill>
                          <a:blip r:embed="rId4">
                            <a:grayscl/>
                            <a:lum bright="67999" contrast="-70001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szCs w:val="21"/>
              </w:rPr>
              <w:t>个人情况简介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个人获奖情况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签字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学院团委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意  见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签字 (盖章)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校团委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意 见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签字 (盖章)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1F1A"/>
    <w:rsid w:val="02A01F1A"/>
    <w:rsid w:val="676D6184"/>
    <w:rsid w:val="6CEB1A8F"/>
    <w:rsid w:val="75236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2019-03-30T03:12:00Z</dcterms:created>
  <dc:creator>shattered_fancy</dc:creator>
  <cp:lastModifiedBy>23875</cp:lastModifiedBy>
  <dcterms:modified xsi:type="dcterms:W3CDTF">2019-03-30T08:20:49Z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