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2C" w:rsidRPr="008D0E2C" w:rsidRDefault="008D0E2C" w:rsidP="008D0E2C">
      <w:pPr>
        <w:spacing w:line="360" w:lineRule="auto"/>
        <w:rPr>
          <w:rFonts w:asciiTheme="majorEastAsia" w:eastAsiaTheme="majorEastAsia" w:hAnsiTheme="majorEastAsia" w:hint="eastAsia"/>
          <w:sz w:val="32"/>
          <w:szCs w:val="32"/>
        </w:rPr>
      </w:pPr>
      <w:r w:rsidRPr="008D0E2C">
        <w:rPr>
          <w:rFonts w:asciiTheme="majorEastAsia" w:eastAsiaTheme="majorEastAsia" w:hAnsiTheme="majorEastAsia" w:hint="eastAsia"/>
          <w:sz w:val="32"/>
          <w:szCs w:val="32"/>
        </w:rPr>
        <w:t>附件</w:t>
      </w:r>
    </w:p>
    <w:p w:rsidR="004358AB" w:rsidRPr="00CF4F81" w:rsidRDefault="00CF4F81" w:rsidP="0089314F">
      <w:pPr>
        <w:spacing w:line="360" w:lineRule="auto"/>
        <w:jc w:val="center"/>
        <w:rPr>
          <w:b/>
          <w:sz w:val="36"/>
          <w:szCs w:val="36"/>
        </w:rPr>
      </w:pPr>
      <w:r w:rsidRPr="00CF4F81">
        <w:rPr>
          <w:rFonts w:hint="eastAsia"/>
          <w:b/>
          <w:sz w:val="36"/>
          <w:szCs w:val="36"/>
        </w:rPr>
        <w:t>成都市</w:t>
      </w:r>
      <w:r w:rsidR="00EE11AA" w:rsidRPr="00CF4F81">
        <w:rPr>
          <w:rFonts w:hint="eastAsia"/>
          <w:b/>
          <w:sz w:val="36"/>
          <w:szCs w:val="36"/>
        </w:rPr>
        <w:t>龙泉驿区</w:t>
      </w:r>
      <w:r w:rsidRPr="00CF4F81">
        <w:rPr>
          <w:rFonts w:hint="eastAsia"/>
          <w:b/>
          <w:sz w:val="36"/>
          <w:szCs w:val="36"/>
        </w:rPr>
        <w:t>驻区</w:t>
      </w:r>
      <w:r w:rsidR="00EE11AA" w:rsidRPr="00CF4F81">
        <w:rPr>
          <w:rFonts w:hint="eastAsia"/>
          <w:b/>
          <w:sz w:val="36"/>
          <w:szCs w:val="36"/>
        </w:rPr>
        <w:t>高校</w:t>
      </w:r>
      <w:r w:rsidRPr="00CF4F81">
        <w:rPr>
          <w:rFonts w:hint="eastAsia"/>
          <w:b/>
          <w:sz w:val="36"/>
          <w:szCs w:val="36"/>
        </w:rPr>
        <w:t>创新创业平台</w:t>
      </w:r>
      <w:r w:rsidR="00C37D79">
        <w:rPr>
          <w:rFonts w:hint="eastAsia"/>
          <w:b/>
          <w:sz w:val="36"/>
          <w:szCs w:val="36"/>
        </w:rPr>
        <w:t>孵化创业项目补贴</w:t>
      </w:r>
      <w:r w:rsidRPr="00CF4F81">
        <w:rPr>
          <w:rFonts w:hint="eastAsia"/>
          <w:b/>
          <w:sz w:val="36"/>
          <w:szCs w:val="36"/>
        </w:rPr>
        <w:t>申报</w:t>
      </w:r>
      <w:r w:rsidR="00EE11AA" w:rsidRPr="00CF4F81">
        <w:rPr>
          <w:rFonts w:hint="eastAsia"/>
          <w:b/>
          <w:sz w:val="36"/>
          <w:szCs w:val="36"/>
        </w:rPr>
        <w:t>管理</w:t>
      </w:r>
      <w:r w:rsidR="00512CAE" w:rsidRPr="00CF4F81">
        <w:rPr>
          <w:rFonts w:hint="eastAsia"/>
          <w:b/>
          <w:sz w:val="36"/>
          <w:szCs w:val="36"/>
        </w:rPr>
        <w:t>办法（</w:t>
      </w:r>
      <w:r w:rsidR="00EE11AA" w:rsidRPr="00CF4F81">
        <w:rPr>
          <w:rFonts w:hint="eastAsia"/>
          <w:b/>
          <w:sz w:val="36"/>
          <w:szCs w:val="36"/>
        </w:rPr>
        <w:t>暂行</w:t>
      </w:r>
      <w:r w:rsidR="00512CAE" w:rsidRPr="00CF4F81">
        <w:rPr>
          <w:rFonts w:hint="eastAsia"/>
          <w:b/>
          <w:sz w:val="36"/>
          <w:szCs w:val="36"/>
        </w:rPr>
        <w:t>）</w:t>
      </w:r>
    </w:p>
    <w:p w:rsidR="00CF4F81" w:rsidRPr="00B816C6" w:rsidRDefault="00CF4F81" w:rsidP="00875623">
      <w:pPr>
        <w:spacing w:line="360" w:lineRule="auto"/>
        <w:rPr>
          <w:b/>
          <w:sz w:val="28"/>
          <w:szCs w:val="28"/>
        </w:rPr>
      </w:pPr>
    </w:p>
    <w:p w:rsidR="00840F42" w:rsidRPr="00B816C6" w:rsidRDefault="00CF4F81" w:rsidP="00875623">
      <w:pPr>
        <w:pStyle w:val="a3"/>
        <w:numPr>
          <w:ilvl w:val="0"/>
          <w:numId w:val="1"/>
        </w:numPr>
        <w:spacing w:line="360" w:lineRule="auto"/>
        <w:ind w:firstLineChars="0"/>
        <w:jc w:val="center"/>
        <w:rPr>
          <w:b/>
          <w:sz w:val="28"/>
          <w:szCs w:val="28"/>
        </w:rPr>
      </w:pPr>
      <w:r w:rsidRPr="00B816C6">
        <w:rPr>
          <w:rFonts w:hint="eastAsia"/>
          <w:b/>
          <w:sz w:val="28"/>
          <w:szCs w:val="28"/>
        </w:rPr>
        <w:t xml:space="preserve">  </w:t>
      </w:r>
      <w:r w:rsidRPr="00B816C6">
        <w:rPr>
          <w:rFonts w:hint="eastAsia"/>
          <w:b/>
          <w:sz w:val="28"/>
          <w:szCs w:val="28"/>
        </w:rPr>
        <w:t>总则</w:t>
      </w:r>
    </w:p>
    <w:p w:rsidR="00EE11AA" w:rsidRPr="003A31BC" w:rsidRDefault="00422F35" w:rsidP="003A31BC">
      <w:pPr>
        <w:spacing w:line="360" w:lineRule="auto"/>
        <w:ind w:firstLineChars="196" w:firstLine="549"/>
        <w:rPr>
          <w:rFonts w:ascii="华文仿宋" w:eastAsia="华文仿宋" w:hAnsi="华文仿宋"/>
          <w:sz w:val="28"/>
          <w:szCs w:val="28"/>
        </w:rPr>
      </w:pPr>
      <w:r w:rsidRPr="003A31BC">
        <w:rPr>
          <w:rFonts w:ascii="华文仿宋" w:eastAsia="华文仿宋" w:hAnsi="华文仿宋" w:hint="eastAsia"/>
          <w:sz w:val="28"/>
          <w:szCs w:val="28"/>
        </w:rPr>
        <w:t xml:space="preserve">第一条  </w:t>
      </w:r>
      <w:r w:rsidR="00EE11AA" w:rsidRPr="003A31BC">
        <w:rPr>
          <w:rFonts w:ascii="华文仿宋" w:eastAsia="华文仿宋" w:hAnsi="华文仿宋"/>
          <w:sz w:val="28"/>
          <w:szCs w:val="28"/>
        </w:rPr>
        <w:t>为</w:t>
      </w:r>
      <w:r w:rsidR="00CF4F81" w:rsidRPr="003A31BC">
        <w:rPr>
          <w:rFonts w:ascii="华文仿宋" w:eastAsia="华文仿宋" w:hAnsi="华文仿宋" w:hint="eastAsia"/>
          <w:sz w:val="28"/>
          <w:szCs w:val="28"/>
        </w:rPr>
        <w:t>积极</w:t>
      </w:r>
      <w:r w:rsidR="00EE11AA" w:rsidRPr="003A31BC">
        <w:rPr>
          <w:rFonts w:ascii="华文仿宋" w:eastAsia="华文仿宋" w:hAnsi="华文仿宋"/>
          <w:sz w:val="28"/>
          <w:szCs w:val="28"/>
        </w:rPr>
        <w:t>落实新形势下</w:t>
      </w:r>
      <w:r w:rsidR="00EE11AA" w:rsidRPr="003A31BC">
        <w:rPr>
          <w:rFonts w:ascii="华文仿宋" w:eastAsia="华文仿宋" w:hAnsi="华文仿宋" w:hint="eastAsia"/>
          <w:sz w:val="28"/>
          <w:szCs w:val="28"/>
        </w:rPr>
        <w:t>扶持</w:t>
      </w:r>
      <w:r w:rsidR="006556EE">
        <w:rPr>
          <w:rFonts w:ascii="华文仿宋" w:eastAsia="华文仿宋" w:hAnsi="华文仿宋" w:hint="eastAsia"/>
          <w:sz w:val="28"/>
          <w:szCs w:val="28"/>
        </w:rPr>
        <w:t>在校大学生</w:t>
      </w:r>
      <w:r w:rsidR="00CF4F81" w:rsidRPr="003A31BC">
        <w:rPr>
          <w:rFonts w:ascii="华文仿宋" w:eastAsia="华文仿宋" w:hAnsi="华文仿宋" w:hint="eastAsia"/>
          <w:sz w:val="28"/>
          <w:szCs w:val="28"/>
        </w:rPr>
        <w:t>创新</w:t>
      </w:r>
      <w:r w:rsidR="00EE11AA" w:rsidRPr="003A31BC">
        <w:rPr>
          <w:rFonts w:ascii="华文仿宋" w:eastAsia="华文仿宋" w:hAnsi="华文仿宋"/>
          <w:sz w:val="28"/>
          <w:szCs w:val="28"/>
        </w:rPr>
        <w:t>创业各项政策，规范就业创业补助资金</w:t>
      </w:r>
      <w:r w:rsidR="00CF4F81" w:rsidRPr="003A31BC">
        <w:rPr>
          <w:rFonts w:ascii="华文仿宋" w:eastAsia="华文仿宋" w:hAnsi="华文仿宋" w:hint="eastAsia"/>
          <w:sz w:val="28"/>
          <w:szCs w:val="28"/>
        </w:rPr>
        <w:t>申报流程</w:t>
      </w:r>
      <w:r w:rsidR="00EE11AA" w:rsidRPr="003A31BC">
        <w:rPr>
          <w:rFonts w:ascii="华文仿宋" w:eastAsia="华文仿宋" w:hAnsi="华文仿宋"/>
          <w:sz w:val="28"/>
          <w:szCs w:val="28"/>
        </w:rPr>
        <w:t>，</w:t>
      </w:r>
      <w:r w:rsidRPr="003A31BC">
        <w:rPr>
          <w:rFonts w:ascii="华文仿宋" w:eastAsia="华文仿宋" w:hAnsi="华文仿宋" w:hint="eastAsia"/>
          <w:sz w:val="28"/>
          <w:szCs w:val="28"/>
        </w:rPr>
        <w:t>根据</w:t>
      </w:r>
      <w:r w:rsidR="00EE11AA" w:rsidRPr="003A31BC">
        <w:rPr>
          <w:rFonts w:ascii="华文仿宋" w:eastAsia="华文仿宋" w:hAnsi="华文仿宋"/>
          <w:sz w:val="28"/>
          <w:szCs w:val="28"/>
        </w:rPr>
        <w:t>成都市人民政府《关于进一步做好新形势下就业创业工作的实施意见》（成府发〔2015〕27号）</w:t>
      </w:r>
      <w:r w:rsidR="00EE11AA" w:rsidRPr="003A31BC">
        <w:rPr>
          <w:rFonts w:ascii="华文仿宋" w:eastAsia="华文仿宋" w:hAnsi="华文仿宋" w:hint="eastAsia"/>
          <w:sz w:val="28"/>
          <w:szCs w:val="28"/>
        </w:rPr>
        <w:t>、</w:t>
      </w:r>
      <w:r w:rsidRPr="003A31BC">
        <w:rPr>
          <w:rFonts w:ascii="华文仿宋" w:eastAsia="华文仿宋" w:hAnsi="华文仿宋" w:hint="eastAsia"/>
          <w:sz w:val="28"/>
          <w:szCs w:val="28"/>
        </w:rPr>
        <w:t>成都市人力资源和社会保障局、成都市财政局、成都市教育局</w:t>
      </w:r>
      <w:r w:rsidR="00EE11AA" w:rsidRPr="003A31BC">
        <w:rPr>
          <w:rFonts w:ascii="华文仿宋" w:eastAsia="华文仿宋" w:hAnsi="华文仿宋" w:hint="eastAsia"/>
          <w:sz w:val="28"/>
          <w:szCs w:val="28"/>
        </w:rPr>
        <w:t>《</w:t>
      </w:r>
      <w:r w:rsidRPr="003A31BC">
        <w:rPr>
          <w:rFonts w:ascii="华文仿宋" w:eastAsia="华文仿宋" w:hAnsi="华文仿宋"/>
          <w:sz w:val="28"/>
          <w:szCs w:val="28"/>
        </w:rPr>
        <w:t>关于调整高校创新创业平台内创业补贴审核发放工作的通知</w:t>
      </w:r>
      <w:r w:rsidR="00EE11AA" w:rsidRPr="003A31BC">
        <w:rPr>
          <w:rFonts w:ascii="华文仿宋" w:eastAsia="华文仿宋" w:hAnsi="华文仿宋" w:hint="eastAsia"/>
          <w:sz w:val="28"/>
          <w:szCs w:val="28"/>
        </w:rPr>
        <w:t>》（</w:t>
      </w:r>
      <w:r w:rsidR="00EE11AA" w:rsidRPr="003A31BC">
        <w:rPr>
          <w:rFonts w:ascii="华文仿宋" w:eastAsia="华文仿宋" w:hAnsi="华文仿宋"/>
          <w:sz w:val="28"/>
          <w:szCs w:val="28"/>
        </w:rPr>
        <w:t>成人社</w:t>
      </w:r>
      <w:r w:rsidRPr="003A31BC">
        <w:rPr>
          <w:rFonts w:ascii="华文仿宋" w:eastAsia="华文仿宋" w:hAnsi="华文仿宋" w:hint="eastAsia"/>
          <w:sz w:val="28"/>
          <w:szCs w:val="28"/>
        </w:rPr>
        <w:t>办</w:t>
      </w:r>
      <w:r w:rsidR="00EE11AA" w:rsidRPr="003A31BC">
        <w:rPr>
          <w:rFonts w:ascii="华文仿宋" w:eastAsia="华文仿宋" w:hAnsi="华文仿宋"/>
          <w:sz w:val="28"/>
          <w:szCs w:val="28"/>
        </w:rPr>
        <w:t>发〔</w:t>
      </w:r>
      <w:r w:rsidRPr="003A31BC">
        <w:rPr>
          <w:rFonts w:ascii="华文仿宋" w:eastAsia="华文仿宋" w:hAnsi="华文仿宋"/>
          <w:sz w:val="28"/>
          <w:szCs w:val="28"/>
        </w:rPr>
        <w:t>201</w:t>
      </w:r>
      <w:r w:rsidRPr="003A31BC">
        <w:rPr>
          <w:rFonts w:ascii="华文仿宋" w:eastAsia="华文仿宋" w:hAnsi="华文仿宋" w:hint="eastAsia"/>
          <w:sz w:val="28"/>
          <w:szCs w:val="28"/>
        </w:rPr>
        <w:t>5</w:t>
      </w:r>
      <w:r w:rsidR="00EE11AA" w:rsidRPr="003A31BC">
        <w:rPr>
          <w:rFonts w:ascii="华文仿宋" w:eastAsia="华文仿宋" w:hAnsi="华文仿宋"/>
          <w:sz w:val="28"/>
          <w:szCs w:val="28"/>
        </w:rPr>
        <w:t>〕</w:t>
      </w:r>
      <w:r w:rsidRPr="003A31BC">
        <w:rPr>
          <w:rFonts w:ascii="华文仿宋" w:eastAsia="华文仿宋" w:hAnsi="华文仿宋" w:hint="eastAsia"/>
          <w:sz w:val="28"/>
          <w:szCs w:val="28"/>
        </w:rPr>
        <w:t>217</w:t>
      </w:r>
      <w:r w:rsidR="00EE11AA" w:rsidRPr="003A31BC">
        <w:rPr>
          <w:rFonts w:ascii="华文仿宋" w:eastAsia="华文仿宋" w:hAnsi="华文仿宋"/>
          <w:sz w:val="28"/>
          <w:szCs w:val="28"/>
        </w:rPr>
        <w:t>号</w:t>
      </w:r>
      <w:r w:rsidR="00EE11AA" w:rsidRPr="003A31BC">
        <w:rPr>
          <w:rFonts w:ascii="华文仿宋" w:eastAsia="华文仿宋" w:hAnsi="华文仿宋" w:hint="eastAsia"/>
          <w:sz w:val="28"/>
          <w:szCs w:val="28"/>
        </w:rPr>
        <w:t>）</w:t>
      </w:r>
      <w:r w:rsidRPr="003A31BC">
        <w:rPr>
          <w:rFonts w:ascii="华文仿宋" w:eastAsia="华文仿宋" w:hAnsi="华文仿宋" w:hint="eastAsia"/>
          <w:sz w:val="28"/>
          <w:szCs w:val="28"/>
        </w:rPr>
        <w:t>、成都市人力资源和社会保障局、成都市财政局《</w:t>
      </w:r>
      <w:r w:rsidRPr="003A31BC">
        <w:rPr>
          <w:rFonts w:ascii="华文仿宋" w:eastAsia="华文仿宋" w:hAnsi="华文仿宋"/>
          <w:sz w:val="28"/>
          <w:szCs w:val="28"/>
        </w:rPr>
        <w:t>关于规范就业创业补助资金使用有关问题的通知</w:t>
      </w:r>
      <w:r w:rsidRPr="003A31BC">
        <w:rPr>
          <w:rFonts w:ascii="华文仿宋" w:eastAsia="华文仿宋" w:hAnsi="华文仿宋" w:hint="eastAsia"/>
          <w:sz w:val="28"/>
          <w:szCs w:val="28"/>
        </w:rPr>
        <w:t>》（</w:t>
      </w:r>
      <w:r w:rsidRPr="003A31BC">
        <w:rPr>
          <w:rFonts w:ascii="华文仿宋" w:eastAsia="华文仿宋" w:hAnsi="华文仿宋"/>
          <w:sz w:val="28"/>
          <w:szCs w:val="28"/>
        </w:rPr>
        <w:t>成人社发〔2017〕21号</w:t>
      </w:r>
      <w:r w:rsidRPr="003A31BC">
        <w:rPr>
          <w:rFonts w:ascii="华文仿宋" w:eastAsia="华文仿宋" w:hAnsi="华文仿宋" w:hint="eastAsia"/>
          <w:sz w:val="28"/>
          <w:szCs w:val="28"/>
        </w:rPr>
        <w:t>）、</w:t>
      </w:r>
      <w:r w:rsidR="00EE11AA" w:rsidRPr="003A31BC">
        <w:rPr>
          <w:rFonts w:ascii="华文仿宋" w:eastAsia="华文仿宋" w:hAnsi="华文仿宋"/>
          <w:sz w:val="28"/>
          <w:szCs w:val="28"/>
        </w:rPr>
        <w:t>以及</w:t>
      </w:r>
      <w:r w:rsidRPr="003A31BC">
        <w:rPr>
          <w:rFonts w:ascii="华文仿宋" w:eastAsia="华文仿宋" w:hAnsi="华文仿宋" w:hint="eastAsia"/>
          <w:sz w:val="28"/>
          <w:szCs w:val="28"/>
        </w:rPr>
        <w:t>其他</w:t>
      </w:r>
      <w:r w:rsidR="00EE11AA" w:rsidRPr="003A31BC">
        <w:rPr>
          <w:rFonts w:ascii="华文仿宋" w:eastAsia="华文仿宋" w:hAnsi="华文仿宋"/>
          <w:sz w:val="28"/>
          <w:szCs w:val="28"/>
        </w:rPr>
        <w:t>市委、市政府促进</w:t>
      </w:r>
      <w:r w:rsidR="00EE11AA" w:rsidRPr="003A31BC">
        <w:rPr>
          <w:rFonts w:ascii="华文仿宋" w:eastAsia="华文仿宋" w:hAnsi="华文仿宋" w:hint="eastAsia"/>
          <w:sz w:val="28"/>
          <w:szCs w:val="28"/>
        </w:rPr>
        <w:t>大学生</w:t>
      </w:r>
      <w:r w:rsidR="00EE11AA" w:rsidRPr="003A31BC">
        <w:rPr>
          <w:rFonts w:ascii="华文仿宋" w:eastAsia="华文仿宋" w:hAnsi="华文仿宋"/>
          <w:sz w:val="28"/>
          <w:szCs w:val="28"/>
        </w:rPr>
        <w:t>就业创业相关政策规定，结合本</w:t>
      </w:r>
      <w:r w:rsidR="00EE11AA" w:rsidRPr="003A31BC">
        <w:rPr>
          <w:rFonts w:ascii="华文仿宋" w:eastAsia="华文仿宋" w:hAnsi="华文仿宋" w:hint="eastAsia"/>
          <w:sz w:val="28"/>
          <w:szCs w:val="28"/>
        </w:rPr>
        <w:t>区</w:t>
      </w:r>
      <w:r w:rsidR="00EE11AA" w:rsidRPr="003A31BC">
        <w:rPr>
          <w:rFonts w:ascii="华文仿宋" w:eastAsia="华文仿宋" w:hAnsi="华文仿宋"/>
          <w:sz w:val="28"/>
          <w:szCs w:val="28"/>
        </w:rPr>
        <w:t>实际，</w:t>
      </w:r>
      <w:r w:rsidR="00EE11AA" w:rsidRPr="003A31BC">
        <w:rPr>
          <w:rFonts w:ascii="华文仿宋" w:eastAsia="华文仿宋" w:hAnsi="华文仿宋" w:hint="eastAsia"/>
          <w:sz w:val="28"/>
          <w:szCs w:val="28"/>
        </w:rPr>
        <w:t>特制定</w:t>
      </w:r>
      <w:r w:rsidR="009162AE" w:rsidRPr="003A31BC">
        <w:rPr>
          <w:rFonts w:ascii="华文仿宋" w:eastAsia="华文仿宋" w:hAnsi="华文仿宋" w:hint="eastAsia"/>
          <w:sz w:val="28"/>
          <w:szCs w:val="28"/>
        </w:rPr>
        <w:t>驻区</w:t>
      </w:r>
      <w:r w:rsidR="00EE11AA" w:rsidRPr="003A31BC">
        <w:rPr>
          <w:rFonts w:ascii="华文仿宋" w:eastAsia="华文仿宋" w:hAnsi="华文仿宋" w:hint="eastAsia"/>
          <w:sz w:val="28"/>
          <w:szCs w:val="28"/>
        </w:rPr>
        <w:t>高校</w:t>
      </w:r>
      <w:r w:rsidR="00683DD8" w:rsidRPr="003A31BC">
        <w:rPr>
          <w:rFonts w:ascii="华文仿宋" w:eastAsia="华文仿宋" w:hAnsi="华文仿宋" w:hint="eastAsia"/>
          <w:sz w:val="28"/>
          <w:szCs w:val="28"/>
        </w:rPr>
        <w:t>大学生</w:t>
      </w:r>
      <w:r w:rsidR="00EE11AA" w:rsidRPr="003A31BC">
        <w:rPr>
          <w:rFonts w:ascii="华文仿宋" w:eastAsia="华文仿宋" w:hAnsi="华文仿宋" w:hint="eastAsia"/>
          <w:sz w:val="28"/>
          <w:szCs w:val="28"/>
        </w:rPr>
        <w:t>创业补贴管理办法。</w:t>
      </w:r>
    </w:p>
    <w:p w:rsidR="00422F35" w:rsidRPr="003A31BC" w:rsidRDefault="00422F35" w:rsidP="003A31BC">
      <w:pPr>
        <w:spacing w:line="360" w:lineRule="auto"/>
        <w:ind w:firstLineChars="196" w:firstLine="549"/>
        <w:jc w:val="both"/>
        <w:rPr>
          <w:rFonts w:ascii="华文仿宋" w:eastAsia="华文仿宋" w:hAnsi="华文仿宋"/>
          <w:sz w:val="28"/>
          <w:szCs w:val="28"/>
        </w:rPr>
      </w:pPr>
      <w:r w:rsidRPr="003A31BC">
        <w:rPr>
          <w:rFonts w:ascii="华文仿宋" w:eastAsia="华文仿宋" w:hAnsi="华文仿宋" w:hint="eastAsia"/>
          <w:sz w:val="28"/>
          <w:szCs w:val="28"/>
        </w:rPr>
        <w:t>第二条  本办法主要</w:t>
      </w:r>
      <w:r w:rsidR="00BA5845" w:rsidRPr="003A31BC">
        <w:rPr>
          <w:rFonts w:ascii="华文仿宋" w:eastAsia="华文仿宋" w:hAnsi="华文仿宋" w:hint="eastAsia"/>
          <w:sz w:val="28"/>
          <w:szCs w:val="28"/>
        </w:rPr>
        <w:t>指导我区驻区各高校创新创业平台孵化创业项目补贴</w:t>
      </w:r>
      <w:r w:rsidRPr="003A31BC">
        <w:rPr>
          <w:rFonts w:ascii="华文仿宋" w:eastAsia="华文仿宋" w:hAnsi="华文仿宋" w:hint="eastAsia"/>
          <w:sz w:val="28"/>
          <w:szCs w:val="28"/>
        </w:rPr>
        <w:t>的申报工作，各高校</w:t>
      </w:r>
      <w:r w:rsidR="00875623" w:rsidRPr="003A31BC">
        <w:rPr>
          <w:rFonts w:ascii="华文仿宋" w:eastAsia="华文仿宋" w:hAnsi="华文仿宋" w:hint="eastAsia"/>
          <w:sz w:val="28"/>
          <w:szCs w:val="28"/>
        </w:rPr>
        <w:t>涉及</w:t>
      </w:r>
      <w:r w:rsidR="00C37D79" w:rsidRPr="003A31BC">
        <w:rPr>
          <w:rFonts w:ascii="华文仿宋" w:eastAsia="华文仿宋" w:hAnsi="华文仿宋" w:hint="eastAsia"/>
          <w:sz w:val="28"/>
          <w:szCs w:val="28"/>
        </w:rPr>
        <w:t>孵化创业项目补贴</w:t>
      </w:r>
      <w:r w:rsidR="00875623" w:rsidRPr="003A31BC">
        <w:rPr>
          <w:rFonts w:ascii="华文仿宋" w:eastAsia="华文仿宋" w:hAnsi="华文仿宋" w:hint="eastAsia"/>
          <w:sz w:val="28"/>
          <w:szCs w:val="28"/>
        </w:rPr>
        <w:t>申报相关事宜均需按本办法执行。</w:t>
      </w:r>
    </w:p>
    <w:p w:rsidR="00422F35" w:rsidRPr="00B816C6" w:rsidRDefault="00BA5845" w:rsidP="00875623">
      <w:pPr>
        <w:pStyle w:val="a3"/>
        <w:numPr>
          <w:ilvl w:val="0"/>
          <w:numId w:val="1"/>
        </w:numPr>
        <w:spacing w:line="360" w:lineRule="auto"/>
        <w:ind w:firstLineChars="0"/>
        <w:jc w:val="center"/>
        <w:rPr>
          <w:b/>
          <w:sz w:val="28"/>
          <w:szCs w:val="28"/>
        </w:rPr>
      </w:pPr>
      <w:r w:rsidRPr="00B816C6">
        <w:rPr>
          <w:rFonts w:hint="eastAsia"/>
          <w:b/>
          <w:sz w:val="28"/>
          <w:szCs w:val="28"/>
        </w:rPr>
        <w:t xml:space="preserve">  </w:t>
      </w:r>
      <w:r w:rsidR="00875623" w:rsidRPr="00B816C6">
        <w:rPr>
          <w:rFonts w:hint="eastAsia"/>
          <w:b/>
          <w:sz w:val="28"/>
          <w:szCs w:val="28"/>
        </w:rPr>
        <w:t>补贴对象</w:t>
      </w:r>
    </w:p>
    <w:p w:rsidR="00422F35" w:rsidRPr="003A31BC" w:rsidRDefault="00875623" w:rsidP="003A31BC">
      <w:pPr>
        <w:spacing w:line="360" w:lineRule="auto"/>
        <w:ind w:firstLineChars="196" w:firstLine="549"/>
        <w:jc w:val="both"/>
        <w:rPr>
          <w:rFonts w:ascii="华文仿宋" w:eastAsia="华文仿宋" w:hAnsi="华文仿宋"/>
          <w:sz w:val="28"/>
          <w:szCs w:val="28"/>
        </w:rPr>
      </w:pPr>
      <w:r w:rsidRPr="003A31BC">
        <w:rPr>
          <w:rFonts w:ascii="华文仿宋" w:eastAsia="华文仿宋" w:hAnsi="华文仿宋" w:hint="eastAsia"/>
          <w:sz w:val="28"/>
          <w:szCs w:val="28"/>
        </w:rPr>
        <w:lastRenderedPageBreak/>
        <w:t xml:space="preserve">第三条  </w:t>
      </w:r>
      <w:r w:rsidR="0089314F" w:rsidRPr="003A31BC">
        <w:rPr>
          <w:rFonts w:ascii="华文仿宋" w:eastAsia="华文仿宋" w:hAnsi="华文仿宋" w:hint="eastAsia"/>
          <w:sz w:val="28"/>
          <w:szCs w:val="28"/>
        </w:rPr>
        <w:t>本办法</w:t>
      </w:r>
      <w:r w:rsidRPr="003A31BC">
        <w:rPr>
          <w:rFonts w:ascii="华文仿宋" w:eastAsia="华文仿宋" w:hAnsi="华文仿宋" w:hint="eastAsia"/>
          <w:sz w:val="28"/>
          <w:szCs w:val="28"/>
        </w:rPr>
        <w:t>补贴对象仅限于龙泉驿区辖区范围内</w:t>
      </w:r>
      <w:r w:rsidRPr="003A31BC">
        <w:rPr>
          <w:rFonts w:ascii="华文仿宋" w:eastAsia="华文仿宋" w:hAnsi="华文仿宋"/>
          <w:sz w:val="28"/>
          <w:szCs w:val="28"/>
        </w:rPr>
        <w:t>普通高等学校全日制在校大学生（含在蓉技工院校高级工班、预备技师班和特殊教育院校职业教育类学生）（以下</w:t>
      </w:r>
      <w:r w:rsidRPr="003A31BC">
        <w:rPr>
          <w:rFonts w:ascii="华文仿宋" w:eastAsia="华文仿宋" w:hAnsi="华文仿宋" w:hint="eastAsia"/>
          <w:sz w:val="28"/>
          <w:szCs w:val="28"/>
        </w:rPr>
        <w:t>全部</w:t>
      </w:r>
      <w:r w:rsidRPr="003A31BC">
        <w:rPr>
          <w:rFonts w:ascii="华文仿宋" w:eastAsia="华文仿宋" w:hAnsi="华文仿宋"/>
          <w:sz w:val="28"/>
          <w:szCs w:val="28"/>
        </w:rPr>
        <w:t>简称</w:t>
      </w:r>
      <w:r w:rsidRPr="003A31BC">
        <w:rPr>
          <w:rFonts w:ascii="华文仿宋" w:eastAsia="华文仿宋" w:hAnsi="华文仿宋" w:hint="eastAsia"/>
          <w:sz w:val="28"/>
          <w:szCs w:val="28"/>
        </w:rPr>
        <w:t>在校</w:t>
      </w:r>
      <w:r w:rsidRPr="003A31BC">
        <w:rPr>
          <w:rFonts w:ascii="华文仿宋" w:eastAsia="华文仿宋" w:hAnsi="华文仿宋"/>
          <w:sz w:val="28"/>
          <w:szCs w:val="28"/>
        </w:rPr>
        <w:t>大学生）</w:t>
      </w:r>
      <w:r w:rsidRPr="003A31BC">
        <w:rPr>
          <w:rFonts w:ascii="华文仿宋" w:eastAsia="华文仿宋" w:hAnsi="华文仿宋" w:hint="eastAsia"/>
          <w:sz w:val="28"/>
          <w:szCs w:val="28"/>
        </w:rPr>
        <w:t>。</w:t>
      </w:r>
    </w:p>
    <w:p w:rsidR="00875623" w:rsidRPr="003A31BC" w:rsidRDefault="00875623" w:rsidP="003A31BC">
      <w:pPr>
        <w:spacing w:line="360" w:lineRule="auto"/>
        <w:ind w:firstLineChars="200" w:firstLine="560"/>
        <w:rPr>
          <w:rFonts w:ascii="华文仿宋" w:eastAsia="华文仿宋" w:hAnsi="华文仿宋"/>
          <w:sz w:val="28"/>
          <w:szCs w:val="28"/>
        </w:rPr>
      </w:pPr>
      <w:r w:rsidRPr="003A31BC">
        <w:rPr>
          <w:rFonts w:ascii="华文仿宋" w:eastAsia="华文仿宋" w:hAnsi="华文仿宋" w:hint="eastAsia"/>
          <w:sz w:val="28"/>
          <w:szCs w:val="28"/>
        </w:rPr>
        <w:t>第四条  孵化创业项目补贴指在校大学生</w:t>
      </w:r>
      <w:r w:rsidRPr="003A31BC">
        <w:rPr>
          <w:rFonts w:ascii="华文仿宋" w:eastAsia="华文仿宋" w:hAnsi="华文仿宋"/>
          <w:sz w:val="28"/>
          <w:szCs w:val="28"/>
        </w:rPr>
        <w:t>在我</w:t>
      </w:r>
      <w:r w:rsidRPr="003A31BC">
        <w:rPr>
          <w:rFonts w:ascii="华文仿宋" w:eastAsia="华文仿宋" w:hAnsi="华文仿宋" w:hint="eastAsia"/>
          <w:sz w:val="28"/>
          <w:szCs w:val="28"/>
        </w:rPr>
        <w:t>区驻区各</w:t>
      </w:r>
      <w:r w:rsidRPr="003A31BC">
        <w:rPr>
          <w:rFonts w:ascii="华文仿宋" w:eastAsia="华文仿宋" w:hAnsi="华文仿宋"/>
          <w:sz w:val="28"/>
          <w:szCs w:val="28"/>
        </w:rPr>
        <w:t>高校建立的创新创业平台内领办孵化</w:t>
      </w:r>
      <w:r w:rsidRPr="003A31BC">
        <w:rPr>
          <w:rFonts w:ascii="华文仿宋" w:eastAsia="华文仿宋" w:hAnsi="华文仿宋" w:hint="eastAsia"/>
          <w:sz w:val="28"/>
          <w:szCs w:val="28"/>
        </w:rPr>
        <w:t>项目，且按规定在孵化平台持续孵化3个月以上。</w:t>
      </w:r>
    </w:p>
    <w:p w:rsidR="00B1797F" w:rsidRPr="003A31BC" w:rsidRDefault="00B1797F" w:rsidP="003A31BC">
      <w:pPr>
        <w:spacing w:line="360" w:lineRule="auto"/>
        <w:ind w:firstLineChars="200" w:firstLine="560"/>
        <w:rPr>
          <w:rFonts w:ascii="华文仿宋" w:eastAsia="华文仿宋" w:hAnsi="华文仿宋"/>
          <w:sz w:val="28"/>
          <w:szCs w:val="28"/>
        </w:rPr>
      </w:pPr>
      <w:r w:rsidRPr="003A31BC">
        <w:rPr>
          <w:rFonts w:ascii="华文仿宋" w:eastAsia="华文仿宋" w:hAnsi="华文仿宋" w:hint="eastAsia"/>
          <w:sz w:val="28"/>
          <w:szCs w:val="28"/>
        </w:rPr>
        <w:t xml:space="preserve">第五条  </w:t>
      </w:r>
      <w:r w:rsidRPr="003A31BC">
        <w:rPr>
          <w:rFonts w:ascii="华文仿宋" w:eastAsia="华文仿宋" w:hAnsi="华文仿宋"/>
          <w:sz w:val="28"/>
          <w:szCs w:val="28"/>
        </w:rPr>
        <w:t>在校大学生个人领办且正在孵化创业项目的，由本人申请孵化创业项目补贴；创业团队领办且正在孵化创业项目的，由团队负责人申请孵化创业项目补贴。</w:t>
      </w:r>
    </w:p>
    <w:p w:rsidR="00BA5845" w:rsidRPr="00B816C6" w:rsidRDefault="00BA5845" w:rsidP="00BA5845">
      <w:pPr>
        <w:pStyle w:val="a3"/>
        <w:numPr>
          <w:ilvl w:val="0"/>
          <w:numId w:val="1"/>
        </w:numPr>
        <w:spacing w:line="360" w:lineRule="auto"/>
        <w:ind w:firstLineChars="0"/>
        <w:jc w:val="center"/>
        <w:rPr>
          <w:b/>
          <w:sz w:val="28"/>
          <w:szCs w:val="28"/>
        </w:rPr>
      </w:pPr>
      <w:r w:rsidRPr="00B816C6">
        <w:rPr>
          <w:rFonts w:hint="eastAsia"/>
          <w:b/>
          <w:sz w:val="28"/>
          <w:szCs w:val="28"/>
        </w:rPr>
        <w:t>补贴标准</w:t>
      </w:r>
    </w:p>
    <w:p w:rsidR="00BA5845" w:rsidRPr="003A31BC" w:rsidRDefault="00B1797F" w:rsidP="003A31BC">
      <w:pPr>
        <w:spacing w:line="600" w:lineRule="exact"/>
        <w:ind w:firstLineChars="200" w:firstLine="560"/>
        <w:rPr>
          <w:rFonts w:ascii="华文仿宋" w:eastAsia="华文仿宋" w:hAnsi="华文仿宋"/>
          <w:sz w:val="28"/>
          <w:szCs w:val="28"/>
        </w:rPr>
      </w:pPr>
      <w:r w:rsidRPr="003A31BC">
        <w:rPr>
          <w:rFonts w:ascii="华文仿宋" w:eastAsia="华文仿宋" w:hAnsi="华文仿宋" w:hint="eastAsia"/>
          <w:sz w:val="28"/>
          <w:szCs w:val="28"/>
        </w:rPr>
        <w:t>第六</w:t>
      </w:r>
      <w:r w:rsidR="00BA5845" w:rsidRPr="003A31BC">
        <w:rPr>
          <w:rFonts w:ascii="华文仿宋" w:eastAsia="华文仿宋" w:hAnsi="华文仿宋" w:hint="eastAsia"/>
          <w:sz w:val="28"/>
          <w:szCs w:val="28"/>
        </w:rPr>
        <w:t xml:space="preserve">条  </w:t>
      </w:r>
      <w:r w:rsidR="00BA5845" w:rsidRPr="003A31BC">
        <w:rPr>
          <w:rFonts w:ascii="华文仿宋" w:eastAsia="华文仿宋" w:hAnsi="华文仿宋"/>
          <w:sz w:val="28"/>
          <w:szCs w:val="28"/>
        </w:rPr>
        <w:t>孵化创业项目补贴标准为每个创业项目1万元。同一领创主体同时有多个创业项目的，补贴最高不超过10万元。</w:t>
      </w:r>
    </w:p>
    <w:p w:rsidR="00BA5845" w:rsidRPr="003A31BC" w:rsidRDefault="00B1797F" w:rsidP="003A31BC">
      <w:pPr>
        <w:spacing w:line="600" w:lineRule="exact"/>
        <w:ind w:firstLineChars="200" w:firstLine="560"/>
        <w:rPr>
          <w:rFonts w:ascii="华文仿宋" w:eastAsia="华文仿宋" w:hAnsi="华文仿宋"/>
          <w:sz w:val="28"/>
          <w:szCs w:val="28"/>
        </w:rPr>
      </w:pPr>
      <w:r w:rsidRPr="003A31BC">
        <w:rPr>
          <w:rFonts w:ascii="华文仿宋" w:eastAsia="华文仿宋" w:hAnsi="华文仿宋" w:hint="eastAsia"/>
          <w:sz w:val="28"/>
          <w:szCs w:val="28"/>
        </w:rPr>
        <w:t>第七</w:t>
      </w:r>
      <w:r w:rsidR="00BA5845" w:rsidRPr="003A31BC">
        <w:rPr>
          <w:rFonts w:ascii="华文仿宋" w:eastAsia="华文仿宋" w:hAnsi="华文仿宋" w:hint="eastAsia"/>
          <w:sz w:val="28"/>
          <w:szCs w:val="28"/>
        </w:rPr>
        <w:t xml:space="preserve">条  </w:t>
      </w:r>
      <w:r w:rsidR="00BA5845" w:rsidRPr="003A31BC">
        <w:rPr>
          <w:rFonts w:ascii="华文仿宋" w:eastAsia="华文仿宋" w:hAnsi="华文仿宋"/>
          <w:sz w:val="28"/>
          <w:szCs w:val="28"/>
        </w:rPr>
        <w:t>每名在校大学生只能享受一次创业补贴，对孵化项目涉及多人的，以项目主要负责人为申请对象，涉及人员不得再次申请同一项目补贴。对同一领创主体同时有多个孵化创业项目时，须一次性申请完成。</w:t>
      </w:r>
    </w:p>
    <w:p w:rsidR="00875623" w:rsidRPr="00B816C6" w:rsidRDefault="00BA5845" w:rsidP="00BA5845">
      <w:pPr>
        <w:spacing w:line="360" w:lineRule="auto"/>
        <w:ind w:left="510"/>
        <w:jc w:val="center"/>
        <w:rPr>
          <w:rFonts w:ascii="仿宋_GB2312" w:eastAsia="仿宋_GB2312" w:hAnsi="仿宋_GB2312" w:cs="仿宋_GB2312"/>
          <w:color w:val="000000"/>
          <w:kern w:val="2"/>
          <w:sz w:val="28"/>
          <w:szCs w:val="28"/>
        </w:rPr>
      </w:pPr>
      <w:r w:rsidRPr="00B816C6">
        <w:rPr>
          <w:rFonts w:hint="eastAsia"/>
          <w:b/>
          <w:sz w:val="28"/>
          <w:szCs w:val="28"/>
        </w:rPr>
        <w:t>第四章</w:t>
      </w:r>
      <w:r w:rsidRPr="00B816C6">
        <w:rPr>
          <w:rFonts w:hint="eastAsia"/>
          <w:b/>
          <w:sz w:val="28"/>
          <w:szCs w:val="28"/>
        </w:rPr>
        <w:t xml:space="preserve">    </w:t>
      </w:r>
      <w:r w:rsidR="00B1797F" w:rsidRPr="00B816C6">
        <w:rPr>
          <w:rFonts w:hint="eastAsia"/>
          <w:b/>
          <w:sz w:val="28"/>
          <w:szCs w:val="28"/>
        </w:rPr>
        <w:t>项目</w:t>
      </w:r>
      <w:r w:rsidR="00C37D79" w:rsidRPr="00B816C6">
        <w:rPr>
          <w:rFonts w:hint="eastAsia"/>
          <w:b/>
          <w:sz w:val="28"/>
          <w:szCs w:val="28"/>
        </w:rPr>
        <w:t>入驻</w:t>
      </w:r>
      <w:r w:rsidR="00B1797F" w:rsidRPr="00B816C6">
        <w:rPr>
          <w:rFonts w:hint="eastAsia"/>
          <w:b/>
          <w:sz w:val="28"/>
          <w:szCs w:val="28"/>
        </w:rPr>
        <w:t>评审</w:t>
      </w:r>
    </w:p>
    <w:p w:rsidR="00B1797F" w:rsidRPr="004E35AD" w:rsidRDefault="00B1797F"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第八</w:t>
      </w:r>
      <w:r w:rsidR="00BA5845" w:rsidRPr="004E35AD">
        <w:rPr>
          <w:rFonts w:ascii="华文仿宋" w:eastAsia="华文仿宋" w:hAnsi="华文仿宋" w:hint="eastAsia"/>
          <w:sz w:val="28"/>
          <w:szCs w:val="28"/>
        </w:rPr>
        <w:t xml:space="preserve">条  </w:t>
      </w:r>
      <w:r w:rsidRPr="004E35AD">
        <w:rPr>
          <w:rFonts w:ascii="华文仿宋" w:eastAsia="华文仿宋" w:hAnsi="华文仿宋" w:hint="eastAsia"/>
          <w:sz w:val="28"/>
          <w:szCs w:val="28"/>
        </w:rPr>
        <w:t>拟孵化创业项目的在校大学生个人或团队负责人向创新创业平台所属高校递交入驻创新创业平台孵化创业项目申请。</w:t>
      </w:r>
    </w:p>
    <w:p w:rsidR="00B1797F" w:rsidRPr="004E35AD" w:rsidRDefault="00B1797F"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lastRenderedPageBreak/>
        <w:t>第九条  平台受理申请后，</w:t>
      </w:r>
      <w:r w:rsidR="007E0F90" w:rsidRPr="004E35AD">
        <w:rPr>
          <w:rFonts w:ascii="华文仿宋" w:eastAsia="华文仿宋" w:hAnsi="华文仿宋" w:hint="eastAsia"/>
          <w:sz w:val="28"/>
          <w:szCs w:val="28"/>
        </w:rPr>
        <w:t>需</w:t>
      </w:r>
      <w:r w:rsidRPr="004E35AD">
        <w:rPr>
          <w:rFonts w:ascii="华文仿宋" w:eastAsia="华文仿宋" w:hAnsi="华文仿宋" w:hint="eastAsia"/>
          <w:sz w:val="28"/>
          <w:szCs w:val="28"/>
        </w:rPr>
        <w:t>定期牵头召开专家评审会对申报项目进行评审，</w:t>
      </w:r>
      <w:r w:rsidR="007E0F90" w:rsidRPr="004E35AD">
        <w:rPr>
          <w:rFonts w:ascii="华文仿宋" w:eastAsia="华文仿宋" w:hAnsi="华文仿宋" w:hint="eastAsia"/>
          <w:sz w:val="28"/>
          <w:szCs w:val="28"/>
        </w:rPr>
        <w:t>并及时向区就业局上报评审会时间安排，原则上评审会按季度召开，项目集中申报较多时可灵活安排，</w:t>
      </w:r>
      <w:r w:rsidRPr="004E35AD">
        <w:rPr>
          <w:rFonts w:ascii="华文仿宋" w:eastAsia="华文仿宋" w:hAnsi="华文仿宋" w:hint="eastAsia"/>
          <w:sz w:val="28"/>
          <w:szCs w:val="28"/>
        </w:rPr>
        <w:t>区就业服务管理局</w:t>
      </w:r>
      <w:r w:rsidR="00C37D79" w:rsidRPr="004E35AD">
        <w:rPr>
          <w:rFonts w:ascii="华文仿宋" w:eastAsia="华文仿宋" w:hAnsi="华文仿宋" w:hint="eastAsia"/>
          <w:sz w:val="28"/>
          <w:szCs w:val="28"/>
        </w:rPr>
        <w:t>参与</w:t>
      </w:r>
      <w:r w:rsidR="007E0F90" w:rsidRPr="004E35AD">
        <w:rPr>
          <w:rFonts w:ascii="华文仿宋" w:eastAsia="华文仿宋" w:hAnsi="华文仿宋" w:hint="eastAsia"/>
          <w:sz w:val="28"/>
          <w:szCs w:val="28"/>
        </w:rPr>
        <w:t>每次</w:t>
      </w:r>
      <w:r w:rsidR="00C37D79" w:rsidRPr="004E35AD">
        <w:rPr>
          <w:rFonts w:ascii="华文仿宋" w:eastAsia="华文仿宋" w:hAnsi="华文仿宋" w:hint="eastAsia"/>
          <w:sz w:val="28"/>
          <w:szCs w:val="28"/>
        </w:rPr>
        <w:t>评审会。每次评审会评审专家必须同时包括校内校外专业人士，且校外评审专家比例不低于50%。评审会必须统一采用标准格式的评分表，严格对项目团队、项目调研、项目创新/落地点、项目渠道、项目经费预算及实行计划等方面严格评审打分（标准评分表详见</w:t>
      </w:r>
      <w:r w:rsidR="00C37D79" w:rsidRPr="00D55F4C">
        <w:rPr>
          <w:rFonts w:ascii="华文仿宋" w:eastAsia="华文仿宋" w:hAnsi="华文仿宋" w:hint="eastAsia"/>
          <w:color w:val="FF0000"/>
          <w:sz w:val="28"/>
          <w:szCs w:val="28"/>
        </w:rPr>
        <w:t>附件1</w:t>
      </w:r>
      <w:r w:rsidR="00C37D79" w:rsidRPr="004E35AD">
        <w:rPr>
          <w:rFonts w:ascii="华文仿宋" w:eastAsia="华文仿宋" w:hAnsi="华文仿宋" w:hint="eastAsia"/>
          <w:sz w:val="28"/>
          <w:szCs w:val="28"/>
        </w:rPr>
        <w:t>），择优录取优秀项目</w:t>
      </w:r>
      <w:r w:rsidR="007E0F90" w:rsidRPr="004E35AD">
        <w:rPr>
          <w:rFonts w:ascii="华文仿宋" w:eastAsia="华文仿宋" w:hAnsi="华文仿宋" w:hint="eastAsia"/>
          <w:sz w:val="28"/>
          <w:szCs w:val="28"/>
        </w:rPr>
        <w:t>，对大学生创业观念及项目选择上进行正确的引导和指导</w:t>
      </w:r>
      <w:r w:rsidR="00C37D79" w:rsidRPr="004E35AD">
        <w:rPr>
          <w:rFonts w:ascii="华文仿宋" w:eastAsia="华文仿宋" w:hAnsi="华文仿宋" w:hint="eastAsia"/>
          <w:sz w:val="28"/>
          <w:szCs w:val="28"/>
        </w:rPr>
        <w:t>。</w:t>
      </w:r>
    </w:p>
    <w:p w:rsidR="00BA5845" w:rsidRPr="004E35AD" w:rsidRDefault="00C37D79"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第十条  通过评审会评审合格的项目方可入驻创新创业平台开展项目孵化，项目孵化过程中平台要实时监控项目孵化进展，及时淘汰不合格项目。</w:t>
      </w:r>
    </w:p>
    <w:p w:rsidR="00BA5845" w:rsidRPr="00B816C6" w:rsidRDefault="0089314F" w:rsidP="00B816C6">
      <w:pPr>
        <w:spacing w:line="360" w:lineRule="auto"/>
        <w:ind w:firstLineChars="200" w:firstLine="560"/>
        <w:jc w:val="center"/>
        <w:rPr>
          <w:b/>
          <w:sz w:val="28"/>
          <w:szCs w:val="28"/>
        </w:rPr>
      </w:pPr>
      <w:r w:rsidRPr="00B816C6">
        <w:rPr>
          <w:rFonts w:hint="eastAsia"/>
          <w:b/>
          <w:sz w:val="28"/>
          <w:szCs w:val="28"/>
        </w:rPr>
        <w:t>第五章</w:t>
      </w:r>
      <w:r w:rsidRPr="00B816C6">
        <w:rPr>
          <w:rFonts w:hint="eastAsia"/>
          <w:b/>
          <w:sz w:val="28"/>
          <w:szCs w:val="28"/>
        </w:rPr>
        <w:t xml:space="preserve">    </w:t>
      </w:r>
      <w:r w:rsidRPr="00B816C6">
        <w:rPr>
          <w:rFonts w:hint="eastAsia"/>
          <w:b/>
          <w:sz w:val="28"/>
          <w:szCs w:val="28"/>
        </w:rPr>
        <w:t>补贴申报流程</w:t>
      </w:r>
    </w:p>
    <w:p w:rsidR="00BA5845" w:rsidRPr="004E35AD" w:rsidRDefault="0089314F"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第十一条  在高校创新创业平台连续孵化3个月以上、且目前进展正常并具有继续孵化潜力的创业项目，可由高校平台统一牵头收集各项目资料，向区就业局申报孵化创业项目补贴。</w:t>
      </w:r>
    </w:p>
    <w:p w:rsidR="0089314F" w:rsidRPr="004E35AD" w:rsidRDefault="0089314F"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第十二条  平台资料收集完毕之后，必须对拟申报补贴的项目情况在平台所属高校公示7天，且公示需保留远照（体现公示地点）、近照（体现公示内容）各一张存档。</w:t>
      </w:r>
    </w:p>
    <w:p w:rsidR="00BA5845" w:rsidRPr="004E35AD" w:rsidRDefault="00BD089C"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lastRenderedPageBreak/>
        <w:t>第十三条  对以上公示无异议的项目，由平台将各项目信息录入成都市统筹城乡劳动保障四维基本公共服务体系信息管理系统，并</w:t>
      </w:r>
      <w:r w:rsidRPr="004E35AD">
        <w:rPr>
          <w:rFonts w:ascii="华文仿宋" w:eastAsia="华文仿宋" w:hAnsi="华文仿宋"/>
          <w:sz w:val="28"/>
          <w:szCs w:val="28"/>
        </w:rPr>
        <w:t>将申请材料、评审意见、公示情况等材料报区就业局</w:t>
      </w:r>
      <w:r w:rsidRPr="004E35AD">
        <w:rPr>
          <w:rFonts w:ascii="华文仿宋" w:eastAsia="华文仿宋" w:hAnsi="华文仿宋" w:hint="eastAsia"/>
          <w:sz w:val="28"/>
          <w:szCs w:val="28"/>
        </w:rPr>
        <w:t>。</w:t>
      </w:r>
    </w:p>
    <w:p w:rsidR="00BD089C" w:rsidRPr="004E35AD" w:rsidRDefault="00BD089C"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 xml:space="preserve">第十四条  </w:t>
      </w:r>
      <w:r w:rsidRPr="004E35AD">
        <w:rPr>
          <w:rFonts w:ascii="华文仿宋" w:eastAsia="华文仿宋" w:hAnsi="华文仿宋"/>
          <w:sz w:val="28"/>
          <w:szCs w:val="28"/>
        </w:rPr>
        <w:t>区就业局</w:t>
      </w:r>
      <w:r w:rsidRPr="004E35AD">
        <w:rPr>
          <w:rFonts w:ascii="华文仿宋" w:eastAsia="华文仿宋" w:hAnsi="华文仿宋" w:hint="eastAsia"/>
          <w:sz w:val="28"/>
          <w:szCs w:val="28"/>
        </w:rPr>
        <w:t>对申报资料</w:t>
      </w:r>
      <w:r w:rsidRPr="004E35AD">
        <w:rPr>
          <w:rFonts w:ascii="华文仿宋" w:eastAsia="华文仿宋" w:hAnsi="华文仿宋"/>
          <w:sz w:val="28"/>
          <w:szCs w:val="28"/>
        </w:rPr>
        <w:t>进行审核，区人社局、</w:t>
      </w:r>
      <w:r w:rsidRPr="004E35AD">
        <w:rPr>
          <w:rFonts w:ascii="华文仿宋" w:eastAsia="华文仿宋" w:hAnsi="华文仿宋" w:hint="eastAsia"/>
          <w:sz w:val="28"/>
          <w:szCs w:val="28"/>
        </w:rPr>
        <w:t>区</w:t>
      </w:r>
      <w:r w:rsidRPr="004E35AD">
        <w:rPr>
          <w:rFonts w:ascii="华文仿宋" w:eastAsia="华文仿宋" w:hAnsi="华文仿宋"/>
          <w:sz w:val="28"/>
          <w:szCs w:val="28"/>
        </w:rPr>
        <w:t>财政局复审。由区人社局、</w:t>
      </w:r>
      <w:r w:rsidRPr="004E35AD">
        <w:rPr>
          <w:rFonts w:ascii="华文仿宋" w:eastAsia="华文仿宋" w:hAnsi="华文仿宋" w:hint="eastAsia"/>
          <w:sz w:val="28"/>
          <w:szCs w:val="28"/>
        </w:rPr>
        <w:t>区</w:t>
      </w:r>
      <w:r w:rsidRPr="004E35AD">
        <w:rPr>
          <w:rFonts w:ascii="华文仿宋" w:eastAsia="华文仿宋" w:hAnsi="华文仿宋"/>
          <w:sz w:val="28"/>
          <w:szCs w:val="28"/>
        </w:rPr>
        <w:t>财政局出具审核意见后，</w:t>
      </w:r>
      <w:r w:rsidRPr="004E35AD">
        <w:rPr>
          <w:rFonts w:ascii="华文仿宋" w:eastAsia="华文仿宋" w:hAnsi="华文仿宋" w:hint="eastAsia"/>
          <w:sz w:val="28"/>
          <w:szCs w:val="28"/>
        </w:rPr>
        <w:t>区就业局</w:t>
      </w:r>
      <w:r w:rsidRPr="004E35AD">
        <w:rPr>
          <w:rFonts w:ascii="华文仿宋" w:eastAsia="华文仿宋" w:hAnsi="华文仿宋"/>
          <w:sz w:val="28"/>
          <w:szCs w:val="28"/>
        </w:rPr>
        <w:t>向高校拨付资金，由高校发放至创业大学生个人账户，不得发放现金</w:t>
      </w:r>
      <w:r w:rsidR="00571A16" w:rsidRPr="004E35AD">
        <w:rPr>
          <w:rFonts w:ascii="华文仿宋" w:eastAsia="华文仿宋" w:hAnsi="华文仿宋" w:hint="eastAsia"/>
          <w:sz w:val="28"/>
          <w:szCs w:val="28"/>
        </w:rPr>
        <w:t xml:space="preserve">。 </w:t>
      </w:r>
    </w:p>
    <w:p w:rsidR="00B816C6" w:rsidRPr="00B816C6" w:rsidRDefault="00B816C6" w:rsidP="00B816C6">
      <w:pPr>
        <w:spacing w:line="360" w:lineRule="auto"/>
        <w:ind w:firstLineChars="200" w:firstLine="560"/>
        <w:jc w:val="center"/>
        <w:rPr>
          <w:b/>
          <w:sz w:val="28"/>
          <w:szCs w:val="28"/>
        </w:rPr>
      </w:pPr>
      <w:r w:rsidRPr="00B816C6">
        <w:rPr>
          <w:rFonts w:hint="eastAsia"/>
          <w:b/>
          <w:sz w:val="28"/>
          <w:szCs w:val="28"/>
        </w:rPr>
        <w:t>第六章</w:t>
      </w:r>
      <w:r w:rsidRPr="00B816C6">
        <w:rPr>
          <w:rFonts w:hint="eastAsia"/>
          <w:b/>
          <w:sz w:val="28"/>
          <w:szCs w:val="28"/>
        </w:rPr>
        <w:t xml:space="preserve">    </w:t>
      </w:r>
      <w:r w:rsidRPr="00B816C6">
        <w:rPr>
          <w:rFonts w:hint="eastAsia"/>
          <w:b/>
          <w:sz w:val="28"/>
          <w:szCs w:val="28"/>
        </w:rPr>
        <w:t>补贴申报资料</w:t>
      </w:r>
    </w:p>
    <w:p w:rsidR="00B816C6" w:rsidRPr="004E35AD" w:rsidRDefault="00B816C6"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第十五条  首次申报孵化创业补贴的高校平台需提供孵化平台（基地）成立的证明材料（文件或相关会议纪要原件或加盖鲜章的复印件，没有专门行文或召开会议的高校平台，由平台所属高校出具证明，并需高校法人签字确认并加盖公章）</w:t>
      </w:r>
      <w:r w:rsidR="00B01653" w:rsidRPr="004E35AD">
        <w:rPr>
          <w:rFonts w:ascii="华文仿宋" w:eastAsia="华文仿宋" w:hAnsi="华文仿宋" w:hint="eastAsia"/>
          <w:sz w:val="28"/>
          <w:szCs w:val="28"/>
        </w:rPr>
        <w:t>、高校开户银行许可证（复印件并加盖鲜章）</w:t>
      </w:r>
      <w:r w:rsidRPr="004E35AD">
        <w:rPr>
          <w:rFonts w:ascii="华文仿宋" w:eastAsia="华文仿宋" w:hAnsi="华文仿宋" w:hint="eastAsia"/>
          <w:sz w:val="28"/>
          <w:szCs w:val="28"/>
        </w:rPr>
        <w:t>。</w:t>
      </w:r>
    </w:p>
    <w:p w:rsidR="00B816C6" w:rsidRPr="004E35AD" w:rsidRDefault="00B816C6"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第十六条  每次申报项目高校平台需提供承诺书（</w:t>
      </w:r>
      <w:r w:rsidR="007E0F90" w:rsidRPr="004E35AD">
        <w:rPr>
          <w:rFonts w:ascii="华文仿宋" w:eastAsia="华文仿宋" w:hAnsi="华文仿宋" w:hint="eastAsia"/>
          <w:sz w:val="28"/>
          <w:szCs w:val="28"/>
        </w:rPr>
        <w:t>标准格式的承诺书见</w:t>
      </w:r>
      <w:r w:rsidR="007E0F90" w:rsidRPr="00D55F4C">
        <w:rPr>
          <w:rFonts w:ascii="华文仿宋" w:eastAsia="华文仿宋" w:hAnsi="华文仿宋" w:hint="eastAsia"/>
          <w:color w:val="FF0000"/>
          <w:sz w:val="28"/>
          <w:szCs w:val="28"/>
        </w:rPr>
        <w:t>附件</w:t>
      </w:r>
      <w:r w:rsidRPr="00D55F4C">
        <w:rPr>
          <w:rFonts w:ascii="华文仿宋" w:eastAsia="华文仿宋" w:hAnsi="华文仿宋" w:hint="eastAsia"/>
          <w:color w:val="FF0000"/>
          <w:sz w:val="28"/>
          <w:szCs w:val="28"/>
        </w:rPr>
        <w:t>2</w:t>
      </w:r>
      <w:r w:rsidRPr="004E35AD">
        <w:rPr>
          <w:rFonts w:ascii="华文仿宋" w:eastAsia="华文仿宋" w:hAnsi="华文仿宋" w:hint="eastAsia"/>
          <w:sz w:val="28"/>
          <w:szCs w:val="28"/>
        </w:rPr>
        <w:t>，</w:t>
      </w:r>
      <w:r w:rsidR="007E0F90" w:rsidRPr="004E35AD">
        <w:rPr>
          <w:rFonts w:ascii="华文仿宋" w:eastAsia="华文仿宋" w:hAnsi="华文仿宋" w:hint="eastAsia"/>
          <w:sz w:val="28"/>
          <w:szCs w:val="28"/>
        </w:rPr>
        <w:t>承诺书需平台负责人签字确认并加盖公章</w:t>
      </w:r>
      <w:r w:rsidRPr="004E35AD">
        <w:rPr>
          <w:rFonts w:ascii="华文仿宋" w:eastAsia="华文仿宋" w:hAnsi="华文仿宋" w:hint="eastAsia"/>
          <w:sz w:val="28"/>
          <w:szCs w:val="28"/>
        </w:rPr>
        <w:t>），对</w:t>
      </w:r>
      <w:r w:rsidR="007E0F90" w:rsidRPr="004E35AD">
        <w:rPr>
          <w:rFonts w:ascii="华文仿宋" w:eastAsia="华文仿宋" w:hAnsi="华文仿宋" w:hint="eastAsia"/>
          <w:sz w:val="28"/>
          <w:szCs w:val="28"/>
        </w:rPr>
        <w:t>此次申报的项目的真实性负责。</w:t>
      </w:r>
    </w:p>
    <w:p w:rsidR="007E0F90" w:rsidRPr="004E35AD" w:rsidRDefault="007E0F90"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第十七条  每个孵化项目应提供以下资料：本人（团队负责人）学生证、身份证、银行卡（存折）复印件，创业项目计划书，评审会专家评审意见、</w:t>
      </w:r>
      <w:r w:rsidRPr="004E35AD">
        <w:rPr>
          <w:rFonts w:ascii="华文仿宋" w:eastAsia="华文仿宋" w:hAnsi="华文仿宋"/>
          <w:sz w:val="28"/>
          <w:szCs w:val="28"/>
        </w:rPr>
        <w:t>《在校大学生（高校毕业生）创业补贴申报表》（详见</w:t>
      </w:r>
      <w:r w:rsidRPr="00D55F4C">
        <w:rPr>
          <w:rFonts w:ascii="华文仿宋" w:eastAsia="华文仿宋" w:hAnsi="华文仿宋"/>
          <w:color w:val="FF0000"/>
          <w:sz w:val="28"/>
          <w:szCs w:val="28"/>
        </w:rPr>
        <w:t>附件</w:t>
      </w:r>
      <w:r w:rsidRPr="00D55F4C">
        <w:rPr>
          <w:rFonts w:ascii="华文仿宋" w:eastAsia="华文仿宋" w:hAnsi="华文仿宋" w:hint="eastAsia"/>
          <w:color w:val="FF0000"/>
          <w:sz w:val="28"/>
          <w:szCs w:val="28"/>
        </w:rPr>
        <w:t>3</w:t>
      </w:r>
      <w:r w:rsidRPr="004E35AD">
        <w:rPr>
          <w:rFonts w:ascii="华文仿宋" w:eastAsia="华文仿宋" w:hAnsi="华文仿宋"/>
          <w:sz w:val="28"/>
          <w:szCs w:val="28"/>
        </w:rPr>
        <w:t>）</w:t>
      </w:r>
    </w:p>
    <w:p w:rsidR="007E0F90" w:rsidRDefault="007E0F90" w:rsidP="004E35AD">
      <w:pPr>
        <w:spacing w:line="360" w:lineRule="auto"/>
        <w:ind w:firstLineChars="200" w:firstLine="560"/>
        <w:jc w:val="both"/>
        <w:rPr>
          <w:rFonts w:eastAsia="仿宋_GB2312"/>
          <w:sz w:val="28"/>
          <w:szCs w:val="28"/>
        </w:rPr>
      </w:pPr>
      <w:r w:rsidRPr="004E35AD">
        <w:rPr>
          <w:rFonts w:ascii="华文仿宋" w:eastAsia="华文仿宋" w:hAnsi="华文仿宋" w:hint="eastAsia"/>
          <w:sz w:val="28"/>
          <w:szCs w:val="28"/>
        </w:rPr>
        <w:lastRenderedPageBreak/>
        <w:t>第十八条</w:t>
      </w:r>
      <w:r w:rsidR="00571A16" w:rsidRPr="004E35AD">
        <w:rPr>
          <w:rFonts w:ascii="华文仿宋" w:eastAsia="华文仿宋" w:hAnsi="华文仿宋" w:hint="eastAsia"/>
          <w:sz w:val="28"/>
          <w:szCs w:val="28"/>
        </w:rPr>
        <w:t xml:space="preserve">  平台还需提供</w:t>
      </w:r>
      <w:r w:rsidRPr="00B816C6">
        <w:rPr>
          <w:rFonts w:ascii="华文仿宋" w:eastAsia="华文仿宋" w:hAnsi="华文仿宋" w:hint="eastAsia"/>
          <w:sz w:val="28"/>
          <w:szCs w:val="28"/>
        </w:rPr>
        <w:t>《高校创新创业平台孵化项目和实体补贴申报汇总表》</w:t>
      </w:r>
      <w:r>
        <w:rPr>
          <w:rFonts w:ascii="华文仿宋" w:eastAsia="华文仿宋" w:hAnsi="华文仿宋" w:hint="eastAsia"/>
          <w:sz w:val="28"/>
          <w:szCs w:val="28"/>
        </w:rPr>
        <w:t>（见</w:t>
      </w:r>
      <w:r w:rsidRPr="00D55F4C">
        <w:rPr>
          <w:rFonts w:ascii="华文仿宋" w:eastAsia="华文仿宋" w:hAnsi="华文仿宋" w:hint="eastAsia"/>
          <w:color w:val="FF0000"/>
          <w:sz w:val="28"/>
          <w:szCs w:val="28"/>
        </w:rPr>
        <w:t>附件4</w:t>
      </w:r>
      <w:r>
        <w:rPr>
          <w:rFonts w:ascii="华文仿宋" w:eastAsia="华文仿宋" w:hAnsi="华文仿宋" w:hint="eastAsia"/>
          <w:sz w:val="28"/>
          <w:szCs w:val="28"/>
        </w:rPr>
        <w:t>）、公示情况（远照、近照各一张）</w:t>
      </w:r>
      <w:r w:rsidR="00571A16">
        <w:rPr>
          <w:rFonts w:ascii="华文仿宋" w:eastAsia="华文仿宋" w:hAnsi="华文仿宋" w:hint="eastAsia"/>
          <w:sz w:val="28"/>
          <w:szCs w:val="28"/>
        </w:rPr>
        <w:t>等材料。</w:t>
      </w:r>
    </w:p>
    <w:p w:rsidR="00571A16" w:rsidRPr="00B816C6" w:rsidRDefault="00571A16" w:rsidP="00571A16">
      <w:pPr>
        <w:spacing w:line="360" w:lineRule="auto"/>
        <w:ind w:firstLineChars="200" w:firstLine="560"/>
        <w:jc w:val="center"/>
        <w:rPr>
          <w:b/>
          <w:sz w:val="28"/>
          <w:szCs w:val="28"/>
        </w:rPr>
      </w:pPr>
      <w:r>
        <w:rPr>
          <w:rFonts w:hint="eastAsia"/>
          <w:b/>
          <w:sz w:val="28"/>
          <w:szCs w:val="28"/>
        </w:rPr>
        <w:t>第七</w:t>
      </w:r>
      <w:r w:rsidRPr="00B816C6">
        <w:rPr>
          <w:rFonts w:hint="eastAsia"/>
          <w:b/>
          <w:sz w:val="28"/>
          <w:szCs w:val="28"/>
        </w:rPr>
        <w:t>章</w:t>
      </w:r>
      <w:r w:rsidRPr="00B816C6">
        <w:rPr>
          <w:rFonts w:hint="eastAsia"/>
          <w:b/>
          <w:sz w:val="28"/>
          <w:szCs w:val="28"/>
        </w:rPr>
        <w:t xml:space="preserve">    </w:t>
      </w:r>
      <w:r>
        <w:rPr>
          <w:rFonts w:hint="eastAsia"/>
          <w:b/>
          <w:sz w:val="28"/>
          <w:szCs w:val="28"/>
        </w:rPr>
        <w:t>部门职责</w:t>
      </w:r>
    </w:p>
    <w:p w:rsidR="007E0F90" w:rsidRPr="004E35AD" w:rsidRDefault="00571A16"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第十九条  创新创业平台所属高校负责补贴政策的宣传、孵化创业项目的申请受理、负责聘请评审专家召开项目评审会、负责孵化项目孵化过程监管和真实性、负责孵化创业项目补贴的申报、负责补贴资金的发放。</w:t>
      </w:r>
    </w:p>
    <w:p w:rsidR="00571A16" w:rsidRPr="004E35AD" w:rsidRDefault="00571A16"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第二十条  区就业局负责补贴政策的宣传、参与各高校召开的项目评审会、负责补贴申报资料的审核、负责向区财政局申请补贴资金、负责各高校补贴申报业务指导培训工作。</w:t>
      </w:r>
      <w:r w:rsidR="006556EE">
        <w:rPr>
          <w:rFonts w:ascii="华文仿宋" w:eastAsia="华文仿宋" w:hAnsi="华文仿宋" w:hint="eastAsia"/>
          <w:sz w:val="28"/>
          <w:szCs w:val="28"/>
        </w:rPr>
        <w:t>区人社局负责资金申报复核工作，包括参与评审会、复审申报资料、抽查已申报项目进展情况等。区财政局负责资金的审查和拨付工作。</w:t>
      </w:r>
    </w:p>
    <w:p w:rsidR="00571A16" w:rsidRPr="00B816C6" w:rsidRDefault="00571A16" w:rsidP="00571A16">
      <w:pPr>
        <w:spacing w:line="360" w:lineRule="auto"/>
        <w:ind w:firstLineChars="200" w:firstLine="560"/>
        <w:jc w:val="center"/>
        <w:rPr>
          <w:b/>
          <w:sz w:val="28"/>
          <w:szCs w:val="28"/>
        </w:rPr>
      </w:pPr>
      <w:r>
        <w:rPr>
          <w:rFonts w:hint="eastAsia"/>
          <w:b/>
          <w:sz w:val="28"/>
          <w:szCs w:val="28"/>
        </w:rPr>
        <w:t>第八</w:t>
      </w:r>
      <w:r w:rsidRPr="00B816C6">
        <w:rPr>
          <w:rFonts w:hint="eastAsia"/>
          <w:b/>
          <w:sz w:val="28"/>
          <w:szCs w:val="28"/>
        </w:rPr>
        <w:t>章</w:t>
      </w:r>
      <w:r w:rsidRPr="00B816C6">
        <w:rPr>
          <w:rFonts w:hint="eastAsia"/>
          <w:b/>
          <w:sz w:val="28"/>
          <w:szCs w:val="28"/>
        </w:rPr>
        <w:t xml:space="preserve">    </w:t>
      </w:r>
      <w:r>
        <w:rPr>
          <w:rFonts w:hint="eastAsia"/>
          <w:b/>
          <w:sz w:val="28"/>
          <w:szCs w:val="28"/>
        </w:rPr>
        <w:t>风险防控</w:t>
      </w:r>
    </w:p>
    <w:p w:rsidR="00571A16" w:rsidRPr="004E35AD" w:rsidRDefault="00FE3C33"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第二十一</w:t>
      </w:r>
      <w:r w:rsidR="00571A16" w:rsidRPr="004E35AD">
        <w:rPr>
          <w:rFonts w:ascii="华文仿宋" w:eastAsia="华文仿宋" w:hAnsi="华文仿宋" w:hint="eastAsia"/>
          <w:sz w:val="28"/>
          <w:szCs w:val="28"/>
        </w:rPr>
        <w:t xml:space="preserve">条  </w:t>
      </w:r>
      <w:r w:rsidRPr="004E35AD">
        <w:rPr>
          <w:rFonts w:ascii="华文仿宋" w:eastAsia="华文仿宋" w:hAnsi="华文仿宋" w:hint="eastAsia"/>
          <w:sz w:val="28"/>
          <w:szCs w:val="28"/>
        </w:rPr>
        <w:t>规范业务操作。高校创新创业平台补贴申报必须严格按照本办法规定进行，</w:t>
      </w:r>
      <w:r w:rsidR="00571A16" w:rsidRPr="004E35AD">
        <w:rPr>
          <w:rFonts w:ascii="华文仿宋" w:eastAsia="华文仿宋" w:hAnsi="华文仿宋" w:hint="eastAsia"/>
          <w:sz w:val="28"/>
          <w:szCs w:val="28"/>
        </w:rPr>
        <w:t>严禁跳过、省略必要步骤，违规</w:t>
      </w:r>
      <w:r w:rsidRPr="004E35AD">
        <w:rPr>
          <w:rFonts w:ascii="华文仿宋" w:eastAsia="华文仿宋" w:hAnsi="华文仿宋" w:hint="eastAsia"/>
          <w:sz w:val="28"/>
          <w:szCs w:val="28"/>
        </w:rPr>
        <w:t>申报。</w:t>
      </w:r>
    </w:p>
    <w:p w:rsidR="00571A16" w:rsidRPr="004E35AD" w:rsidRDefault="00FE3C33"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第二十二</w:t>
      </w:r>
      <w:r w:rsidR="00571A16" w:rsidRPr="004E35AD">
        <w:rPr>
          <w:rFonts w:ascii="华文仿宋" w:eastAsia="华文仿宋" w:hAnsi="华文仿宋" w:hint="eastAsia"/>
          <w:sz w:val="28"/>
          <w:szCs w:val="28"/>
        </w:rPr>
        <w:t>条  利用系统审核业务。</w:t>
      </w:r>
      <w:r w:rsidRPr="004E35AD">
        <w:rPr>
          <w:rFonts w:ascii="华文仿宋" w:eastAsia="华文仿宋" w:hAnsi="华文仿宋" w:hint="eastAsia"/>
          <w:sz w:val="28"/>
          <w:szCs w:val="28"/>
        </w:rPr>
        <w:t>所有申报补贴的申请人信息必须录入成都市统筹城乡劳动保障四维基本公共服务体系信息管理系统</w:t>
      </w:r>
      <w:r w:rsidR="00571A16" w:rsidRPr="004E35AD">
        <w:rPr>
          <w:rFonts w:ascii="华文仿宋" w:eastAsia="华文仿宋" w:hAnsi="华文仿宋" w:hint="eastAsia"/>
          <w:sz w:val="28"/>
          <w:szCs w:val="28"/>
        </w:rPr>
        <w:t>，通过系统自动剔除</w:t>
      </w:r>
      <w:r w:rsidRPr="004E35AD">
        <w:rPr>
          <w:rFonts w:ascii="华文仿宋" w:eastAsia="华文仿宋" w:hAnsi="华文仿宋" w:hint="eastAsia"/>
          <w:sz w:val="28"/>
          <w:szCs w:val="28"/>
        </w:rPr>
        <w:t>重复申报的对象，</w:t>
      </w:r>
      <w:r w:rsidR="00571A16" w:rsidRPr="004E35AD">
        <w:rPr>
          <w:rFonts w:ascii="华文仿宋" w:eastAsia="华文仿宋" w:hAnsi="华文仿宋" w:hint="eastAsia"/>
          <w:sz w:val="28"/>
          <w:szCs w:val="28"/>
        </w:rPr>
        <w:t>减少</w:t>
      </w:r>
      <w:r w:rsidRPr="004E35AD">
        <w:rPr>
          <w:rFonts w:ascii="华文仿宋" w:eastAsia="华文仿宋" w:hAnsi="华文仿宋" w:hint="eastAsia"/>
          <w:sz w:val="28"/>
          <w:szCs w:val="28"/>
        </w:rPr>
        <w:t>人工</w:t>
      </w:r>
      <w:r w:rsidR="00571A16" w:rsidRPr="004E35AD">
        <w:rPr>
          <w:rFonts w:ascii="华文仿宋" w:eastAsia="华文仿宋" w:hAnsi="华文仿宋" w:hint="eastAsia"/>
          <w:sz w:val="28"/>
          <w:szCs w:val="28"/>
        </w:rPr>
        <w:t>判断而出现的违规操作行为。</w:t>
      </w:r>
    </w:p>
    <w:p w:rsidR="00571A16" w:rsidRPr="004E35AD" w:rsidRDefault="00FE3C33"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lastRenderedPageBreak/>
        <w:t>第二十三</w:t>
      </w:r>
      <w:r w:rsidR="00571A16" w:rsidRPr="004E35AD">
        <w:rPr>
          <w:rFonts w:ascii="华文仿宋" w:eastAsia="华文仿宋" w:hAnsi="华文仿宋" w:hint="eastAsia"/>
          <w:sz w:val="28"/>
          <w:szCs w:val="28"/>
        </w:rPr>
        <w:t>条  多重审核制度。严格按照分工职责，对</w:t>
      </w:r>
      <w:r w:rsidRPr="004E35AD">
        <w:rPr>
          <w:rFonts w:ascii="华文仿宋" w:eastAsia="华文仿宋" w:hAnsi="华文仿宋" w:hint="eastAsia"/>
          <w:sz w:val="28"/>
          <w:szCs w:val="28"/>
        </w:rPr>
        <w:t>补贴申报形成高校平台初审、区就业局二审、区人社局三审、区财政局复审的多级审核制度，通过多人、多级参与审核，防止出现一人从头到尾包办业务的风险</w:t>
      </w:r>
      <w:r w:rsidR="00571A16" w:rsidRPr="004E35AD">
        <w:rPr>
          <w:rFonts w:ascii="华文仿宋" w:eastAsia="华文仿宋" w:hAnsi="华文仿宋" w:hint="eastAsia"/>
          <w:sz w:val="28"/>
          <w:szCs w:val="28"/>
        </w:rPr>
        <w:t>。</w:t>
      </w:r>
    </w:p>
    <w:p w:rsidR="00571A16" w:rsidRPr="004E35AD" w:rsidRDefault="00FE3C33"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第二十四</w:t>
      </w:r>
      <w:r w:rsidR="00571A16" w:rsidRPr="004E35AD">
        <w:rPr>
          <w:rFonts w:ascii="华文仿宋" w:eastAsia="华文仿宋" w:hAnsi="华文仿宋" w:hint="eastAsia"/>
          <w:sz w:val="28"/>
          <w:szCs w:val="28"/>
        </w:rPr>
        <w:t>条  严格公示制度，接受社会监督。</w:t>
      </w:r>
      <w:r w:rsidRPr="004E35AD">
        <w:rPr>
          <w:rFonts w:ascii="华文仿宋" w:eastAsia="华文仿宋" w:hAnsi="华文仿宋" w:hint="eastAsia"/>
          <w:sz w:val="28"/>
          <w:szCs w:val="28"/>
        </w:rPr>
        <w:t>平台必须对所有拟申报补贴的项目情况在平台所属高校公示7天，且公示需保留远照（体现公示地点）、近照（体现公示内容）各一张存档。</w:t>
      </w:r>
    </w:p>
    <w:p w:rsidR="00FE3C33" w:rsidRPr="004E35AD" w:rsidRDefault="00FE3C33"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 xml:space="preserve">第二十五条  </w:t>
      </w:r>
      <w:r w:rsidR="006A18E9" w:rsidRPr="004E35AD">
        <w:rPr>
          <w:rFonts w:ascii="华文仿宋" w:eastAsia="华文仿宋" w:hAnsi="华文仿宋" w:hint="eastAsia"/>
          <w:sz w:val="28"/>
          <w:szCs w:val="28"/>
        </w:rPr>
        <w:t>杜绝现金发放。</w:t>
      </w:r>
      <w:r w:rsidRPr="004E35AD">
        <w:rPr>
          <w:rFonts w:ascii="华文仿宋" w:eastAsia="华文仿宋" w:hAnsi="华文仿宋" w:hint="eastAsia"/>
          <w:sz w:val="28"/>
          <w:szCs w:val="28"/>
        </w:rPr>
        <w:t>区就业局将资金划拨到各高校账户后，</w:t>
      </w:r>
      <w:r w:rsidRPr="004E35AD">
        <w:rPr>
          <w:rFonts w:ascii="华文仿宋" w:eastAsia="华文仿宋" w:hAnsi="华文仿宋"/>
          <w:sz w:val="28"/>
          <w:szCs w:val="28"/>
        </w:rPr>
        <w:t>由高校</w:t>
      </w:r>
      <w:r w:rsidRPr="004E35AD">
        <w:rPr>
          <w:rFonts w:ascii="华文仿宋" w:eastAsia="华文仿宋" w:hAnsi="华文仿宋" w:hint="eastAsia"/>
          <w:sz w:val="28"/>
          <w:szCs w:val="28"/>
        </w:rPr>
        <w:t>将补贴资金</w:t>
      </w:r>
      <w:r w:rsidRPr="004E35AD">
        <w:rPr>
          <w:rFonts w:ascii="华文仿宋" w:eastAsia="华文仿宋" w:hAnsi="华文仿宋"/>
          <w:sz w:val="28"/>
          <w:szCs w:val="28"/>
        </w:rPr>
        <w:t>发放至创业大学生个人账户，不得发放现金</w:t>
      </w:r>
      <w:r w:rsidRPr="004E35AD">
        <w:rPr>
          <w:rFonts w:ascii="华文仿宋" w:eastAsia="华文仿宋" w:hAnsi="华文仿宋" w:hint="eastAsia"/>
          <w:sz w:val="28"/>
          <w:szCs w:val="28"/>
        </w:rPr>
        <w:t>，高校发放资金后15日内向龙泉驿区就业局反馈银行代发凭证，确保资金不转向、不截留。</w:t>
      </w:r>
    </w:p>
    <w:p w:rsidR="006A18E9" w:rsidRPr="006A18E9" w:rsidRDefault="006A18E9" w:rsidP="004E35AD">
      <w:pPr>
        <w:spacing w:line="360" w:lineRule="auto"/>
        <w:ind w:firstLineChars="200" w:firstLine="560"/>
        <w:rPr>
          <w:rFonts w:ascii="华文仿宋" w:eastAsia="华文仿宋" w:hAnsi="华文仿宋"/>
          <w:sz w:val="28"/>
          <w:szCs w:val="28"/>
        </w:rPr>
      </w:pPr>
      <w:r w:rsidRPr="004E35AD">
        <w:rPr>
          <w:rFonts w:ascii="华文仿宋" w:eastAsia="华文仿宋" w:hAnsi="华文仿宋" w:hint="eastAsia"/>
          <w:sz w:val="28"/>
          <w:szCs w:val="28"/>
        </w:rPr>
        <w:t>第二十六条  加强后期跟踪。</w:t>
      </w:r>
      <w:r w:rsidRPr="00B816C6">
        <w:rPr>
          <w:rFonts w:ascii="华文仿宋" w:eastAsia="华文仿宋" w:hAnsi="华文仿宋" w:hint="eastAsia"/>
          <w:sz w:val="28"/>
          <w:szCs w:val="28"/>
        </w:rPr>
        <w:t>各高校应对入住孵化平台并申请了补贴资金的创业项目提供后续的创业扶持和持续性的跟踪服务，尽力扶持孵化项目落地生根</w:t>
      </w:r>
      <w:r>
        <w:rPr>
          <w:rFonts w:ascii="华文仿宋" w:eastAsia="华文仿宋" w:hAnsi="华文仿宋" w:hint="eastAsia"/>
          <w:sz w:val="28"/>
          <w:szCs w:val="28"/>
        </w:rPr>
        <w:t>，区就业局对已申报补贴的项目按一定比例定期开展抽查和回访，及时了解项目进展情况</w:t>
      </w:r>
      <w:r w:rsidRPr="00B816C6">
        <w:rPr>
          <w:rFonts w:ascii="华文仿宋" w:eastAsia="华文仿宋" w:hAnsi="华文仿宋" w:hint="eastAsia"/>
          <w:sz w:val="28"/>
          <w:szCs w:val="28"/>
        </w:rPr>
        <w:t>。</w:t>
      </w:r>
    </w:p>
    <w:p w:rsidR="00FE3C33" w:rsidRPr="00132180" w:rsidRDefault="006A18E9" w:rsidP="00FE3C33">
      <w:pPr>
        <w:pStyle w:val="msolistparagraph0"/>
        <w:widowControl/>
        <w:spacing w:line="578" w:lineRule="exact"/>
        <w:ind w:left="420" w:firstLineChars="0" w:firstLine="0"/>
        <w:jc w:val="center"/>
        <w:rPr>
          <w:rFonts w:ascii="Tahoma" w:eastAsia="微软雅黑" w:hAnsi="Tahoma" w:cstheme="minorBidi"/>
          <w:b/>
          <w:kern w:val="0"/>
          <w:sz w:val="28"/>
          <w:szCs w:val="28"/>
        </w:rPr>
      </w:pPr>
      <w:r w:rsidRPr="00132180">
        <w:rPr>
          <w:rFonts w:ascii="Tahoma" w:eastAsia="微软雅黑" w:hAnsi="Tahoma" w:cstheme="minorBidi" w:hint="eastAsia"/>
          <w:b/>
          <w:kern w:val="0"/>
          <w:sz w:val="28"/>
          <w:szCs w:val="28"/>
        </w:rPr>
        <w:t>第九</w:t>
      </w:r>
      <w:r w:rsidR="00FE3C33" w:rsidRPr="00132180">
        <w:rPr>
          <w:rFonts w:ascii="Tahoma" w:eastAsia="微软雅黑" w:hAnsi="Tahoma" w:cstheme="minorBidi" w:hint="eastAsia"/>
          <w:b/>
          <w:kern w:val="0"/>
          <w:sz w:val="28"/>
          <w:szCs w:val="28"/>
        </w:rPr>
        <w:t>章</w:t>
      </w:r>
      <w:r w:rsidR="00132180" w:rsidRPr="00132180">
        <w:rPr>
          <w:rFonts w:ascii="Tahoma" w:eastAsia="微软雅黑" w:hAnsi="Tahoma" w:cstheme="minorBidi" w:hint="eastAsia"/>
          <w:b/>
          <w:kern w:val="0"/>
          <w:sz w:val="28"/>
          <w:szCs w:val="28"/>
        </w:rPr>
        <w:t xml:space="preserve">  </w:t>
      </w:r>
      <w:r w:rsidR="00FE3C33" w:rsidRPr="00132180">
        <w:rPr>
          <w:rFonts w:ascii="Tahoma" w:eastAsia="微软雅黑" w:hAnsi="Tahoma" w:cstheme="minorBidi" w:hint="eastAsia"/>
          <w:b/>
          <w:kern w:val="0"/>
          <w:sz w:val="28"/>
          <w:szCs w:val="28"/>
        </w:rPr>
        <w:t>其他</w:t>
      </w:r>
    </w:p>
    <w:p w:rsidR="00D55F4C" w:rsidRDefault="006A18E9" w:rsidP="004E35AD">
      <w:pPr>
        <w:spacing w:line="360" w:lineRule="auto"/>
        <w:ind w:firstLineChars="200" w:firstLine="560"/>
        <w:jc w:val="both"/>
        <w:rPr>
          <w:rFonts w:ascii="华文仿宋" w:eastAsia="华文仿宋" w:hAnsi="华文仿宋"/>
          <w:sz w:val="28"/>
          <w:szCs w:val="28"/>
        </w:rPr>
      </w:pPr>
      <w:r w:rsidRPr="004E35AD">
        <w:rPr>
          <w:rFonts w:ascii="华文仿宋" w:eastAsia="华文仿宋" w:hAnsi="华文仿宋" w:hint="eastAsia"/>
          <w:sz w:val="28"/>
          <w:szCs w:val="28"/>
        </w:rPr>
        <w:t>第二十七</w:t>
      </w:r>
      <w:r w:rsidR="00FE3C33" w:rsidRPr="004E35AD">
        <w:rPr>
          <w:rFonts w:ascii="华文仿宋" w:eastAsia="华文仿宋" w:hAnsi="华文仿宋" w:hint="eastAsia"/>
          <w:sz w:val="28"/>
          <w:szCs w:val="28"/>
        </w:rPr>
        <w:t>条  本办法自</w:t>
      </w:r>
      <w:r w:rsidRPr="004E35AD">
        <w:rPr>
          <w:rFonts w:ascii="华文仿宋" w:eastAsia="华文仿宋" w:hAnsi="华文仿宋" w:hint="eastAsia"/>
          <w:sz w:val="28"/>
          <w:szCs w:val="28"/>
        </w:rPr>
        <w:t>2017</w:t>
      </w:r>
      <w:r w:rsidR="00FE3C33" w:rsidRPr="004E35AD">
        <w:rPr>
          <w:rFonts w:ascii="华文仿宋" w:eastAsia="华文仿宋" w:hAnsi="华文仿宋" w:hint="eastAsia"/>
          <w:sz w:val="28"/>
          <w:szCs w:val="28"/>
        </w:rPr>
        <w:t>年</w:t>
      </w:r>
      <w:r w:rsidRPr="004E35AD">
        <w:rPr>
          <w:rFonts w:ascii="华文仿宋" w:eastAsia="华文仿宋" w:hAnsi="华文仿宋" w:hint="eastAsia"/>
          <w:sz w:val="28"/>
          <w:szCs w:val="28"/>
        </w:rPr>
        <w:t>9</w:t>
      </w:r>
      <w:r w:rsidR="00FE3C33" w:rsidRPr="004E35AD">
        <w:rPr>
          <w:rFonts w:ascii="华文仿宋" w:eastAsia="华文仿宋" w:hAnsi="华文仿宋" w:hint="eastAsia"/>
          <w:sz w:val="28"/>
          <w:szCs w:val="28"/>
        </w:rPr>
        <w:t>月1</w:t>
      </w:r>
      <w:r w:rsidR="008D0E2C">
        <w:rPr>
          <w:rFonts w:ascii="华文仿宋" w:eastAsia="华文仿宋" w:hAnsi="华文仿宋" w:hint="eastAsia"/>
          <w:sz w:val="28"/>
          <w:szCs w:val="28"/>
        </w:rPr>
        <w:t>5</w:t>
      </w:r>
      <w:r w:rsidR="00FE3C33" w:rsidRPr="004E35AD">
        <w:rPr>
          <w:rFonts w:ascii="华文仿宋" w:eastAsia="华文仿宋" w:hAnsi="华文仿宋" w:hint="eastAsia"/>
          <w:sz w:val="28"/>
          <w:szCs w:val="28"/>
        </w:rPr>
        <w:t>日起施行，原有关规定与本办法不一致的，以本办法为准。</w:t>
      </w:r>
      <w:bookmarkStart w:id="0" w:name="_GoBack"/>
      <w:bookmarkEnd w:id="0"/>
    </w:p>
    <w:p w:rsidR="001054BF" w:rsidRDefault="001054BF" w:rsidP="004E35AD">
      <w:pPr>
        <w:spacing w:line="360" w:lineRule="auto"/>
        <w:ind w:firstLineChars="200" w:firstLine="560"/>
        <w:jc w:val="both"/>
        <w:rPr>
          <w:rFonts w:ascii="华文仿宋" w:eastAsia="华文仿宋" w:hAnsi="华文仿宋"/>
          <w:sz w:val="28"/>
          <w:szCs w:val="28"/>
        </w:rPr>
      </w:pPr>
    </w:p>
    <w:p w:rsidR="001054BF" w:rsidRDefault="001054BF" w:rsidP="004E35AD">
      <w:pPr>
        <w:spacing w:line="360" w:lineRule="auto"/>
        <w:ind w:firstLineChars="200" w:firstLine="560"/>
        <w:jc w:val="both"/>
        <w:rPr>
          <w:rFonts w:ascii="华文仿宋" w:eastAsia="华文仿宋" w:hAnsi="华文仿宋"/>
          <w:sz w:val="28"/>
          <w:szCs w:val="28"/>
        </w:rPr>
      </w:pPr>
    </w:p>
    <w:p w:rsidR="001054BF" w:rsidRDefault="001054BF" w:rsidP="00A2209B">
      <w:pPr>
        <w:spacing w:line="360" w:lineRule="auto"/>
        <w:jc w:val="both"/>
        <w:rPr>
          <w:rFonts w:ascii="华文仿宋" w:eastAsia="华文仿宋" w:hAnsi="华文仿宋"/>
          <w:sz w:val="28"/>
          <w:szCs w:val="28"/>
        </w:rPr>
        <w:sectPr w:rsidR="001054BF" w:rsidSect="00D55F4C">
          <w:pgSz w:w="11906" w:h="16838"/>
          <w:pgMar w:top="1440" w:right="1800" w:bottom="1440" w:left="1800" w:header="708" w:footer="708" w:gutter="0"/>
          <w:cols w:space="708"/>
          <w:docGrid w:type="lines" w:linePitch="360"/>
        </w:sectPr>
      </w:pPr>
    </w:p>
    <w:p w:rsidR="001054BF" w:rsidRPr="000901E0" w:rsidRDefault="001054BF" w:rsidP="00571CBA">
      <w:pPr>
        <w:spacing w:line="0" w:lineRule="atLeast"/>
        <w:jc w:val="both"/>
        <w:rPr>
          <w:rFonts w:ascii="华文仿宋" w:eastAsia="华文仿宋" w:hAnsi="华文仿宋"/>
          <w:sz w:val="28"/>
          <w:szCs w:val="28"/>
        </w:rPr>
      </w:pPr>
      <w:r w:rsidRPr="000901E0">
        <w:rPr>
          <w:rFonts w:ascii="华文仿宋" w:eastAsia="华文仿宋" w:hAnsi="华文仿宋" w:hint="eastAsia"/>
          <w:sz w:val="28"/>
          <w:szCs w:val="28"/>
        </w:rPr>
        <w:lastRenderedPageBreak/>
        <w:t>附件1</w:t>
      </w:r>
    </w:p>
    <w:p w:rsidR="00571CBA" w:rsidRPr="00352AE4" w:rsidRDefault="00571CBA" w:rsidP="000047B5">
      <w:pPr>
        <w:spacing w:line="0" w:lineRule="atLeast"/>
        <w:jc w:val="center"/>
        <w:rPr>
          <w:rFonts w:ascii="华文仿宋" w:eastAsia="华文仿宋" w:hAnsi="华文仿宋"/>
          <w:b/>
          <w:sz w:val="36"/>
          <w:szCs w:val="36"/>
        </w:rPr>
      </w:pPr>
      <w:r w:rsidRPr="00352AE4">
        <w:rPr>
          <w:rFonts w:ascii="华文仿宋" w:eastAsia="华文仿宋" w:hAnsi="华文仿宋" w:hint="eastAsia"/>
          <w:b/>
          <w:sz w:val="36"/>
          <w:szCs w:val="36"/>
        </w:rPr>
        <w:t>龙泉驿区高校创新创业项目评审表</w:t>
      </w:r>
    </w:p>
    <w:p w:rsidR="00571CBA" w:rsidRPr="000047B5" w:rsidRDefault="00571CBA" w:rsidP="000047B5">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 xml:space="preserve">评审项目名称：                                                                        </w:t>
      </w:r>
      <w:r w:rsidR="000047B5">
        <w:rPr>
          <w:rFonts w:ascii="华文仿宋" w:eastAsia="华文仿宋" w:hAnsi="华文仿宋" w:hint="eastAsia"/>
          <w:sz w:val="24"/>
          <w:szCs w:val="24"/>
        </w:rPr>
        <w:t xml:space="preserve">                                                                   </w:t>
      </w:r>
      <w:r w:rsidRPr="000047B5">
        <w:rPr>
          <w:rFonts w:ascii="华文仿宋" w:eastAsia="华文仿宋" w:hAnsi="华文仿宋" w:hint="eastAsia"/>
          <w:sz w:val="24"/>
          <w:szCs w:val="24"/>
        </w:rPr>
        <w:t xml:space="preserve"> 项目联系人：</w:t>
      </w:r>
    </w:p>
    <w:p w:rsidR="00571CBA" w:rsidRPr="000047B5" w:rsidRDefault="00571CBA" w:rsidP="000047B5">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 xml:space="preserve">评审项目地址：                                                                         </w:t>
      </w:r>
      <w:r w:rsidR="000047B5">
        <w:rPr>
          <w:rFonts w:ascii="华文仿宋" w:eastAsia="华文仿宋" w:hAnsi="华文仿宋" w:hint="eastAsia"/>
          <w:sz w:val="24"/>
          <w:szCs w:val="24"/>
        </w:rPr>
        <w:t xml:space="preserve">                                                                   </w:t>
      </w:r>
      <w:r w:rsidRPr="000047B5">
        <w:rPr>
          <w:rFonts w:ascii="华文仿宋" w:eastAsia="华文仿宋" w:hAnsi="华文仿宋" w:hint="eastAsia"/>
          <w:sz w:val="24"/>
          <w:szCs w:val="24"/>
        </w:rPr>
        <w:t>联系人电话：</w:t>
      </w:r>
    </w:p>
    <w:tbl>
      <w:tblPr>
        <w:tblStyle w:val="a7"/>
        <w:tblW w:w="0" w:type="auto"/>
        <w:tblLayout w:type="fixed"/>
        <w:tblLook w:val="04A0"/>
      </w:tblPr>
      <w:tblGrid>
        <w:gridCol w:w="534"/>
        <w:gridCol w:w="2976"/>
        <w:gridCol w:w="993"/>
        <w:gridCol w:w="7796"/>
        <w:gridCol w:w="2410"/>
        <w:gridCol w:w="905"/>
      </w:tblGrid>
      <w:tr w:rsidR="00571CBA" w:rsidRPr="000047B5" w:rsidTr="000047B5">
        <w:tc>
          <w:tcPr>
            <w:tcW w:w="3510" w:type="dxa"/>
            <w:gridSpan w:val="2"/>
          </w:tcPr>
          <w:p w:rsidR="00571CBA" w:rsidRPr="000047B5" w:rsidRDefault="00571CBA" w:rsidP="000047B5">
            <w:pPr>
              <w:spacing w:line="0" w:lineRule="atLeast"/>
              <w:jc w:val="center"/>
              <w:rPr>
                <w:rFonts w:ascii="华文仿宋" w:eastAsia="华文仿宋" w:hAnsi="华文仿宋"/>
                <w:sz w:val="24"/>
                <w:szCs w:val="24"/>
              </w:rPr>
            </w:pPr>
            <w:r w:rsidRPr="000047B5">
              <w:rPr>
                <w:rFonts w:ascii="华文仿宋" w:eastAsia="华文仿宋" w:hAnsi="华文仿宋" w:hint="eastAsia"/>
                <w:sz w:val="24"/>
                <w:szCs w:val="24"/>
              </w:rPr>
              <w:t>项目评审内容</w:t>
            </w:r>
          </w:p>
        </w:tc>
        <w:tc>
          <w:tcPr>
            <w:tcW w:w="993" w:type="dxa"/>
          </w:tcPr>
          <w:p w:rsidR="00571CBA" w:rsidRPr="000047B5" w:rsidRDefault="00571CBA" w:rsidP="000047B5">
            <w:pPr>
              <w:spacing w:line="0" w:lineRule="atLeast"/>
              <w:jc w:val="center"/>
              <w:rPr>
                <w:rFonts w:ascii="华文仿宋" w:eastAsia="华文仿宋" w:hAnsi="华文仿宋"/>
                <w:sz w:val="24"/>
                <w:szCs w:val="24"/>
              </w:rPr>
            </w:pPr>
            <w:r w:rsidRPr="000047B5">
              <w:rPr>
                <w:rFonts w:ascii="华文仿宋" w:eastAsia="华文仿宋" w:hAnsi="华文仿宋" w:hint="eastAsia"/>
                <w:sz w:val="24"/>
                <w:szCs w:val="24"/>
              </w:rPr>
              <w:t>分值</w:t>
            </w:r>
          </w:p>
        </w:tc>
        <w:tc>
          <w:tcPr>
            <w:tcW w:w="7796" w:type="dxa"/>
          </w:tcPr>
          <w:p w:rsidR="00571CBA" w:rsidRPr="000047B5" w:rsidRDefault="00571CBA" w:rsidP="000047B5">
            <w:pPr>
              <w:spacing w:line="0" w:lineRule="atLeast"/>
              <w:jc w:val="center"/>
              <w:rPr>
                <w:rFonts w:ascii="华文仿宋" w:eastAsia="华文仿宋" w:hAnsi="华文仿宋"/>
                <w:sz w:val="24"/>
                <w:szCs w:val="24"/>
              </w:rPr>
            </w:pPr>
            <w:r w:rsidRPr="000047B5">
              <w:rPr>
                <w:rFonts w:ascii="华文仿宋" w:eastAsia="华文仿宋" w:hAnsi="华文仿宋" w:hint="eastAsia"/>
                <w:sz w:val="24"/>
                <w:szCs w:val="24"/>
              </w:rPr>
              <w:t>主要评审指标</w:t>
            </w:r>
          </w:p>
        </w:tc>
        <w:tc>
          <w:tcPr>
            <w:tcW w:w="2410" w:type="dxa"/>
          </w:tcPr>
          <w:p w:rsidR="00571CBA" w:rsidRPr="000047B5" w:rsidRDefault="00571CBA" w:rsidP="000047B5">
            <w:pPr>
              <w:spacing w:line="0" w:lineRule="atLeast"/>
              <w:jc w:val="center"/>
              <w:rPr>
                <w:rFonts w:ascii="华文仿宋" w:eastAsia="华文仿宋" w:hAnsi="华文仿宋"/>
                <w:sz w:val="24"/>
                <w:szCs w:val="24"/>
              </w:rPr>
            </w:pPr>
            <w:r w:rsidRPr="000047B5">
              <w:rPr>
                <w:rFonts w:ascii="华文仿宋" w:eastAsia="华文仿宋" w:hAnsi="华文仿宋" w:hint="eastAsia"/>
                <w:sz w:val="24"/>
                <w:szCs w:val="24"/>
              </w:rPr>
              <w:t>评审指标分值</w:t>
            </w:r>
          </w:p>
        </w:tc>
        <w:tc>
          <w:tcPr>
            <w:tcW w:w="905" w:type="dxa"/>
          </w:tcPr>
          <w:p w:rsidR="00571CBA" w:rsidRPr="000047B5" w:rsidRDefault="00571CBA" w:rsidP="000047B5">
            <w:pPr>
              <w:spacing w:line="0" w:lineRule="atLeast"/>
              <w:jc w:val="center"/>
              <w:rPr>
                <w:rFonts w:ascii="华文仿宋" w:eastAsia="华文仿宋" w:hAnsi="华文仿宋"/>
                <w:sz w:val="24"/>
                <w:szCs w:val="24"/>
              </w:rPr>
            </w:pPr>
            <w:r w:rsidRPr="000047B5">
              <w:rPr>
                <w:rFonts w:ascii="华文仿宋" w:eastAsia="华文仿宋" w:hAnsi="华文仿宋" w:hint="eastAsia"/>
                <w:sz w:val="24"/>
                <w:szCs w:val="24"/>
              </w:rPr>
              <w:t>得分</w:t>
            </w:r>
          </w:p>
        </w:tc>
      </w:tr>
      <w:tr w:rsidR="00571CBA" w:rsidTr="000047B5">
        <w:tc>
          <w:tcPr>
            <w:tcW w:w="534" w:type="dxa"/>
            <w:vMerge w:val="restart"/>
          </w:tcPr>
          <w:p w:rsidR="000047B5" w:rsidRDefault="000047B5" w:rsidP="00571CBA">
            <w:pPr>
              <w:spacing w:line="0" w:lineRule="atLeast"/>
              <w:jc w:val="both"/>
              <w:rPr>
                <w:rFonts w:ascii="华文仿宋" w:eastAsia="华文仿宋" w:hAnsi="华文仿宋"/>
                <w:sz w:val="24"/>
                <w:szCs w:val="24"/>
              </w:rPr>
            </w:pPr>
          </w:p>
          <w:p w:rsidR="000047B5" w:rsidRDefault="000047B5" w:rsidP="00571CBA">
            <w:pPr>
              <w:spacing w:line="0" w:lineRule="atLeast"/>
              <w:jc w:val="both"/>
              <w:rPr>
                <w:rFonts w:ascii="华文仿宋" w:eastAsia="华文仿宋" w:hAnsi="华文仿宋"/>
                <w:sz w:val="24"/>
                <w:szCs w:val="24"/>
              </w:rPr>
            </w:pPr>
          </w:p>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项</w:t>
            </w:r>
          </w:p>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目</w:t>
            </w:r>
          </w:p>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评</w:t>
            </w:r>
          </w:p>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审</w:t>
            </w:r>
          </w:p>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指</w:t>
            </w:r>
          </w:p>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标</w:t>
            </w:r>
          </w:p>
        </w:tc>
        <w:tc>
          <w:tcPr>
            <w:tcW w:w="2976"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项目团队</w:t>
            </w:r>
          </w:p>
        </w:tc>
        <w:tc>
          <w:tcPr>
            <w:tcW w:w="993"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30分</w:t>
            </w:r>
          </w:p>
        </w:tc>
        <w:tc>
          <w:tcPr>
            <w:tcW w:w="7796" w:type="dxa"/>
          </w:tcPr>
          <w:p w:rsidR="00571CBA" w:rsidRPr="000047B5" w:rsidRDefault="000047B5" w:rsidP="000047B5">
            <w:pPr>
              <w:spacing w:line="0" w:lineRule="atLeast"/>
              <w:jc w:val="both"/>
              <w:rPr>
                <w:rFonts w:ascii="华文仿宋" w:eastAsia="华文仿宋" w:hAnsi="华文仿宋"/>
                <w:sz w:val="24"/>
                <w:szCs w:val="24"/>
              </w:rPr>
            </w:pPr>
            <w:r>
              <w:rPr>
                <w:rFonts w:ascii="微软雅黑" w:hAnsi="微软雅黑" w:hint="eastAsia"/>
                <w:sz w:val="24"/>
                <w:szCs w:val="24"/>
              </w:rPr>
              <w:t>①</w:t>
            </w:r>
            <w:r w:rsidRPr="000047B5">
              <w:rPr>
                <w:rFonts w:ascii="华文仿宋" w:eastAsia="华文仿宋" w:hAnsi="华文仿宋" w:hint="eastAsia"/>
                <w:sz w:val="24"/>
                <w:szCs w:val="24"/>
              </w:rPr>
              <w:t>创业精神  ②创业目标  ③职责分工  ④团队支持（校内或校外） ⑤团队成员合作契合度    ⑥是否了解与创业项目相关的政策和法规</w:t>
            </w:r>
          </w:p>
        </w:tc>
        <w:tc>
          <w:tcPr>
            <w:tcW w:w="2410"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每项指标为0—5分</w:t>
            </w:r>
          </w:p>
        </w:tc>
        <w:tc>
          <w:tcPr>
            <w:tcW w:w="905" w:type="dxa"/>
          </w:tcPr>
          <w:p w:rsidR="00571CBA" w:rsidRPr="000047B5" w:rsidRDefault="00571CBA" w:rsidP="00571CBA">
            <w:pPr>
              <w:spacing w:line="0" w:lineRule="atLeast"/>
              <w:jc w:val="both"/>
              <w:rPr>
                <w:rFonts w:ascii="华文仿宋" w:eastAsia="华文仿宋" w:hAnsi="华文仿宋"/>
                <w:sz w:val="24"/>
                <w:szCs w:val="24"/>
              </w:rPr>
            </w:pPr>
          </w:p>
        </w:tc>
      </w:tr>
      <w:tr w:rsidR="00571CBA" w:rsidTr="000047B5">
        <w:tc>
          <w:tcPr>
            <w:tcW w:w="534" w:type="dxa"/>
            <w:vMerge/>
          </w:tcPr>
          <w:p w:rsidR="00571CBA" w:rsidRPr="000047B5" w:rsidRDefault="00571CBA" w:rsidP="00571CBA">
            <w:pPr>
              <w:spacing w:line="0" w:lineRule="atLeast"/>
              <w:jc w:val="both"/>
              <w:rPr>
                <w:rFonts w:ascii="华文仿宋" w:eastAsia="华文仿宋" w:hAnsi="华文仿宋"/>
                <w:sz w:val="24"/>
                <w:szCs w:val="24"/>
              </w:rPr>
            </w:pPr>
          </w:p>
        </w:tc>
        <w:tc>
          <w:tcPr>
            <w:tcW w:w="2976"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项目市场调研</w:t>
            </w:r>
          </w:p>
        </w:tc>
        <w:tc>
          <w:tcPr>
            <w:tcW w:w="993"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30分</w:t>
            </w:r>
          </w:p>
        </w:tc>
        <w:tc>
          <w:tcPr>
            <w:tcW w:w="7796" w:type="dxa"/>
          </w:tcPr>
          <w:p w:rsidR="00571CBA" w:rsidRPr="000047B5" w:rsidRDefault="000047B5" w:rsidP="000047B5">
            <w:pPr>
              <w:spacing w:line="0" w:lineRule="atLeast"/>
              <w:jc w:val="both"/>
              <w:rPr>
                <w:rFonts w:ascii="华文仿宋" w:eastAsia="华文仿宋" w:hAnsi="华文仿宋"/>
                <w:sz w:val="24"/>
                <w:szCs w:val="24"/>
              </w:rPr>
            </w:pPr>
            <w:r w:rsidRPr="000047B5">
              <w:rPr>
                <w:rFonts w:ascii="微软雅黑" w:hAnsi="微软雅黑" w:hint="eastAsia"/>
                <w:sz w:val="24"/>
                <w:szCs w:val="24"/>
              </w:rPr>
              <w:t>①</w:t>
            </w:r>
            <w:r w:rsidRPr="000047B5">
              <w:rPr>
                <w:rFonts w:ascii="华文仿宋" w:eastAsia="华文仿宋" w:hAnsi="华文仿宋" w:hint="eastAsia"/>
                <w:sz w:val="24"/>
                <w:szCs w:val="24"/>
              </w:rPr>
              <w:t>项目背景  ②有无项目调研  ③现状分析 ④有无竞争对手  ⑤应用场景（跨界或者细分）  ⑥市场策略</w:t>
            </w:r>
          </w:p>
        </w:tc>
        <w:tc>
          <w:tcPr>
            <w:tcW w:w="2410"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每项指标为0—5分</w:t>
            </w:r>
          </w:p>
        </w:tc>
        <w:tc>
          <w:tcPr>
            <w:tcW w:w="905" w:type="dxa"/>
          </w:tcPr>
          <w:p w:rsidR="00571CBA" w:rsidRPr="000047B5" w:rsidRDefault="00571CBA" w:rsidP="00571CBA">
            <w:pPr>
              <w:spacing w:line="0" w:lineRule="atLeast"/>
              <w:jc w:val="both"/>
              <w:rPr>
                <w:rFonts w:ascii="华文仿宋" w:eastAsia="华文仿宋" w:hAnsi="华文仿宋"/>
                <w:sz w:val="24"/>
                <w:szCs w:val="24"/>
              </w:rPr>
            </w:pPr>
          </w:p>
        </w:tc>
      </w:tr>
      <w:tr w:rsidR="00571CBA" w:rsidTr="000047B5">
        <w:tc>
          <w:tcPr>
            <w:tcW w:w="534" w:type="dxa"/>
            <w:vMerge/>
          </w:tcPr>
          <w:p w:rsidR="00571CBA" w:rsidRPr="000047B5" w:rsidRDefault="00571CBA" w:rsidP="00571CBA">
            <w:pPr>
              <w:spacing w:line="0" w:lineRule="atLeast"/>
              <w:jc w:val="both"/>
              <w:rPr>
                <w:rFonts w:ascii="华文仿宋" w:eastAsia="华文仿宋" w:hAnsi="华文仿宋"/>
                <w:sz w:val="24"/>
                <w:szCs w:val="24"/>
              </w:rPr>
            </w:pPr>
          </w:p>
        </w:tc>
        <w:tc>
          <w:tcPr>
            <w:tcW w:w="2976"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项目创新点/落地点</w:t>
            </w:r>
          </w:p>
        </w:tc>
        <w:tc>
          <w:tcPr>
            <w:tcW w:w="993"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20分</w:t>
            </w:r>
          </w:p>
        </w:tc>
        <w:tc>
          <w:tcPr>
            <w:tcW w:w="7796" w:type="dxa"/>
          </w:tcPr>
          <w:p w:rsidR="00571CBA" w:rsidRPr="000047B5" w:rsidRDefault="000047B5" w:rsidP="000047B5">
            <w:pPr>
              <w:spacing w:line="0" w:lineRule="atLeast"/>
              <w:jc w:val="both"/>
              <w:rPr>
                <w:rFonts w:ascii="华文仿宋" w:eastAsia="华文仿宋" w:hAnsi="华文仿宋"/>
                <w:sz w:val="24"/>
                <w:szCs w:val="24"/>
              </w:rPr>
            </w:pPr>
            <w:r w:rsidRPr="000047B5">
              <w:rPr>
                <w:rFonts w:ascii="微软雅黑" w:hAnsi="微软雅黑" w:hint="eastAsia"/>
                <w:sz w:val="24"/>
                <w:szCs w:val="24"/>
              </w:rPr>
              <w:t>①</w:t>
            </w:r>
            <w:r w:rsidRPr="000047B5">
              <w:rPr>
                <w:rFonts w:ascii="华文仿宋" w:eastAsia="华文仿宋" w:hAnsi="华文仿宋" w:hint="eastAsia"/>
                <w:sz w:val="24"/>
                <w:szCs w:val="24"/>
              </w:rPr>
              <w:t>技术含量  ②文化含量  ③创新点及细分应用点  ④是否具有明确目标客户  ⑤创新应用是否可落地</w:t>
            </w:r>
          </w:p>
        </w:tc>
        <w:tc>
          <w:tcPr>
            <w:tcW w:w="2410"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每项指标为0—4分</w:t>
            </w:r>
          </w:p>
        </w:tc>
        <w:tc>
          <w:tcPr>
            <w:tcW w:w="905" w:type="dxa"/>
          </w:tcPr>
          <w:p w:rsidR="00571CBA" w:rsidRPr="000047B5" w:rsidRDefault="00571CBA" w:rsidP="00571CBA">
            <w:pPr>
              <w:spacing w:line="0" w:lineRule="atLeast"/>
              <w:jc w:val="both"/>
              <w:rPr>
                <w:rFonts w:ascii="华文仿宋" w:eastAsia="华文仿宋" w:hAnsi="华文仿宋"/>
                <w:sz w:val="24"/>
                <w:szCs w:val="24"/>
              </w:rPr>
            </w:pPr>
          </w:p>
        </w:tc>
      </w:tr>
      <w:tr w:rsidR="00571CBA" w:rsidTr="000047B5">
        <w:tc>
          <w:tcPr>
            <w:tcW w:w="534" w:type="dxa"/>
            <w:vMerge/>
          </w:tcPr>
          <w:p w:rsidR="00571CBA" w:rsidRPr="000047B5" w:rsidRDefault="00571CBA" w:rsidP="00571CBA">
            <w:pPr>
              <w:spacing w:line="0" w:lineRule="atLeast"/>
              <w:jc w:val="both"/>
              <w:rPr>
                <w:rFonts w:ascii="华文仿宋" w:eastAsia="华文仿宋" w:hAnsi="华文仿宋"/>
                <w:sz w:val="24"/>
                <w:szCs w:val="24"/>
              </w:rPr>
            </w:pPr>
          </w:p>
        </w:tc>
        <w:tc>
          <w:tcPr>
            <w:tcW w:w="2976"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项目渠道</w:t>
            </w:r>
          </w:p>
        </w:tc>
        <w:tc>
          <w:tcPr>
            <w:tcW w:w="993"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10分</w:t>
            </w:r>
          </w:p>
        </w:tc>
        <w:tc>
          <w:tcPr>
            <w:tcW w:w="7796" w:type="dxa"/>
          </w:tcPr>
          <w:p w:rsidR="00571CBA" w:rsidRPr="000047B5" w:rsidRDefault="000047B5" w:rsidP="000047B5">
            <w:pPr>
              <w:spacing w:line="0" w:lineRule="atLeast"/>
              <w:jc w:val="both"/>
              <w:rPr>
                <w:rFonts w:ascii="华文仿宋" w:eastAsia="华文仿宋" w:hAnsi="华文仿宋"/>
                <w:sz w:val="24"/>
                <w:szCs w:val="24"/>
              </w:rPr>
            </w:pPr>
            <w:r w:rsidRPr="000047B5">
              <w:rPr>
                <w:rFonts w:ascii="微软雅黑" w:hAnsi="微软雅黑" w:hint="eastAsia"/>
                <w:sz w:val="24"/>
                <w:szCs w:val="24"/>
              </w:rPr>
              <w:t>①</w:t>
            </w:r>
            <w:r w:rsidRPr="000047B5">
              <w:rPr>
                <w:rFonts w:ascii="华文仿宋" w:eastAsia="华文仿宋" w:hAnsi="华文仿宋" w:hint="eastAsia"/>
                <w:sz w:val="24"/>
                <w:szCs w:val="24"/>
              </w:rPr>
              <w:t>有无渠道  ②有无导师（校内、校外及企业家指导）③有无合作者④有无投资者（包含自投） ⑤属于市场类或公益类</w:t>
            </w:r>
          </w:p>
        </w:tc>
        <w:tc>
          <w:tcPr>
            <w:tcW w:w="2410"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每项指标为0—2分</w:t>
            </w:r>
          </w:p>
        </w:tc>
        <w:tc>
          <w:tcPr>
            <w:tcW w:w="905" w:type="dxa"/>
          </w:tcPr>
          <w:p w:rsidR="00571CBA" w:rsidRPr="000047B5" w:rsidRDefault="00571CBA" w:rsidP="00571CBA">
            <w:pPr>
              <w:spacing w:line="0" w:lineRule="atLeast"/>
              <w:jc w:val="both"/>
              <w:rPr>
                <w:rFonts w:ascii="华文仿宋" w:eastAsia="华文仿宋" w:hAnsi="华文仿宋"/>
                <w:sz w:val="24"/>
                <w:szCs w:val="24"/>
              </w:rPr>
            </w:pPr>
          </w:p>
        </w:tc>
      </w:tr>
      <w:tr w:rsidR="00571CBA" w:rsidTr="000047B5">
        <w:tc>
          <w:tcPr>
            <w:tcW w:w="534" w:type="dxa"/>
            <w:vMerge/>
          </w:tcPr>
          <w:p w:rsidR="00571CBA" w:rsidRPr="000047B5" w:rsidRDefault="00571CBA" w:rsidP="00571CBA">
            <w:pPr>
              <w:spacing w:line="0" w:lineRule="atLeast"/>
              <w:jc w:val="both"/>
              <w:rPr>
                <w:rFonts w:ascii="华文仿宋" w:eastAsia="华文仿宋" w:hAnsi="华文仿宋"/>
                <w:sz w:val="24"/>
                <w:szCs w:val="24"/>
              </w:rPr>
            </w:pPr>
          </w:p>
        </w:tc>
        <w:tc>
          <w:tcPr>
            <w:tcW w:w="2976"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项目经费预算及实行计划</w:t>
            </w:r>
          </w:p>
        </w:tc>
        <w:tc>
          <w:tcPr>
            <w:tcW w:w="993"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10分</w:t>
            </w:r>
          </w:p>
        </w:tc>
        <w:tc>
          <w:tcPr>
            <w:tcW w:w="7796" w:type="dxa"/>
          </w:tcPr>
          <w:p w:rsidR="00571CBA" w:rsidRPr="000047B5" w:rsidRDefault="000047B5" w:rsidP="000047B5">
            <w:pPr>
              <w:spacing w:line="0" w:lineRule="atLeast"/>
              <w:jc w:val="both"/>
              <w:rPr>
                <w:rFonts w:ascii="华文仿宋" w:eastAsia="华文仿宋" w:hAnsi="华文仿宋"/>
                <w:sz w:val="24"/>
                <w:szCs w:val="24"/>
              </w:rPr>
            </w:pPr>
            <w:r w:rsidRPr="000047B5">
              <w:rPr>
                <w:rFonts w:ascii="微软雅黑" w:hAnsi="微软雅黑" w:hint="eastAsia"/>
                <w:sz w:val="24"/>
                <w:szCs w:val="24"/>
              </w:rPr>
              <w:t>①</w:t>
            </w:r>
            <w:r w:rsidRPr="000047B5">
              <w:rPr>
                <w:rFonts w:ascii="华文仿宋" w:eastAsia="华文仿宋" w:hAnsi="华文仿宋" w:hint="eastAsia"/>
                <w:sz w:val="24"/>
                <w:szCs w:val="24"/>
              </w:rPr>
              <w:t>有无预算  ②是否了解项目供应链或合作链  ③有无商业计划书④项目PPT展示效果  ⑤有无预期经济效益或专利成果(含发表的文章)</w:t>
            </w:r>
          </w:p>
        </w:tc>
        <w:tc>
          <w:tcPr>
            <w:tcW w:w="2410" w:type="dxa"/>
          </w:tcPr>
          <w:p w:rsidR="00571CBA" w:rsidRPr="000047B5" w:rsidRDefault="00571CBA"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每项指标为0—2分</w:t>
            </w:r>
          </w:p>
        </w:tc>
        <w:tc>
          <w:tcPr>
            <w:tcW w:w="905" w:type="dxa"/>
          </w:tcPr>
          <w:p w:rsidR="00571CBA" w:rsidRPr="000047B5" w:rsidRDefault="00571CBA" w:rsidP="00571CBA">
            <w:pPr>
              <w:spacing w:line="0" w:lineRule="atLeast"/>
              <w:jc w:val="both"/>
              <w:rPr>
                <w:rFonts w:ascii="华文仿宋" w:eastAsia="华文仿宋" w:hAnsi="华文仿宋"/>
                <w:sz w:val="24"/>
                <w:szCs w:val="24"/>
              </w:rPr>
            </w:pPr>
          </w:p>
        </w:tc>
      </w:tr>
      <w:tr w:rsidR="00D40EC1" w:rsidTr="005F2C05">
        <w:tc>
          <w:tcPr>
            <w:tcW w:w="534" w:type="dxa"/>
            <w:vMerge/>
          </w:tcPr>
          <w:p w:rsidR="00D40EC1" w:rsidRPr="000047B5" w:rsidRDefault="00D40EC1" w:rsidP="00571CBA">
            <w:pPr>
              <w:spacing w:line="0" w:lineRule="atLeast"/>
              <w:jc w:val="both"/>
              <w:rPr>
                <w:rFonts w:ascii="华文仿宋" w:eastAsia="华文仿宋" w:hAnsi="华文仿宋"/>
                <w:sz w:val="24"/>
                <w:szCs w:val="24"/>
              </w:rPr>
            </w:pPr>
          </w:p>
        </w:tc>
        <w:tc>
          <w:tcPr>
            <w:tcW w:w="2976" w:type="dxa"/>
          </w:tcPr>
          <w:p w:rsidR="00D40EC1" w:rsidRPr="000047B5" w:rsidRDefault="00D40EC1"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合计</w:t>
            </w:r>
          </w:p>
        </w:tc>
        <w:tc>
          <w:tcPr>
            <w:tcW w:w="993" w:type="dxa"/>
          </w:tcPr>
          <w:p w:rsidR="00D40EC1" w:rsidRPr="000047B5" w:rsidRDefault="00D40EC1"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100分</w:t>
            </w:r>
          </w:p>
        </w:tc>
        <w:tc>
          <w:tcPr>
            <w:tcW w:w="10206" w:type="dxa"/>
            <w:gridSpan w:val="2"/>
          </w:tcPr>
          <w:p w:rsidR="00D40EC1" w:rsidRPr="000047B5" w:rsidRDefault="00D40EC1" w:rsidP="00D40EC1">
            <w:pPr>
              <w:spacing w:line="0" w:lineRule="atLeast"/>
              <w:ind w:firstLineChars="1150" w:firstLine="2760"/>
              <w:jc w:val="both"/>
              <w:rPr>
                <w:rFonts w:ascii="华文仿宋" w:eastAsia="华文仿宋" w:hAnsi="华文仿宋"/>
                <w:sz w:val="24"/>
                <w:szCs w:val="24"/>
              </w:rPr>
            </w:pPr>
            <w:r w:rsidRPr="000047B5">
              <w:rPr>
                <w:rFonts w:ascii="华文仿宋" w:eastAsia="华文仿宋" w:hAnsi="华文仿宋" w:hint="eastAsia"/>
                <w:sz w:val="24"/>
                <w:szCs w:val="24"/>
              </w:rPr>
              <w:t>评审结果： □ 通过         □ 不通过</w:t>
            </w:r>
          </w:p>
        </w:tc>
        <w:tc>
          <w:tcPr>
            <w:tcW w:w="905" w:type="dxa"/>
          </w:tcPr>
          <w:p w:rsidR="00D40EC1" w:rsidRPr="000047B5" w:rsidRDefault="00D40EC1" w:rsidP="00571CBA">
            <w:pPr>
              <w:spacing w:line="0" w:lineRule="atLeast"/>
              <w:jc w:val="both"/>
              <w:rPr>
                <w:rFonts w:ascii="华文仿宋" w:eastAsia="华文仿宋" w:hAnsi="华文仿宋"/>
                <w:sz w:val="24"/>
                <w:szCs w:val="24"/>
              </w:rPr>
            </w:pPr>
          </w:p>
        </w:tc>
      </w:tr>
      <w:tr w:rsidR="000047B5" w:rsidTr="000047B5">
        <w:trPr>
          <w:trHeight w:val="1731"/>
        </w:trPr>
        <w:tc>
          <w:tcPr>
            <w:tcW w:w="15614" w:type="dxa"/>
            <w:gridSpan w:val="6"/>
          </w:tcPr>
          <w:p w:rsidR="000047B5" w:rsidRPr="000047B5" w:rsidRDefault="000047B5" w:rsidP="00571CBA">
            <w:pPr>
              <w:spacing w:line="0" w:lineRule="atLeast"/>
              <w:jc w:val="both"/>
              <w:rPr>
                <w:rFonts w:ascii="华文仿宋" w:eastAsia="华文仿宋" w:hAnsi="华文仿宋"/>
                <w:sz w:val="24"/>
                <w:szCs w:val="24"/>
              </w:rPr>
            </w:pPr>
            <w:r w:rsidRPr="000047B5">
              <w:rPr>
                <w:rFonts w:ascii="华文仿宋" w:eastAsia="华文仿宋" w:hAnsi="华文仿宋" w:hint="eastAsia"/>
                <w:sz w:val="24"/>
                <w:szCs w:val="24"/>
              </w:rPr>
              <w:t>专家建议（项目特点及可改进点）：</w:t>
            </w:r>
          </w:p>
        </w:tc>
      </w:tr>
    </w:tbl>
    <w:p w:rsidR="001054BF" w:rsidRPr="000047B5" w:rsidRDefault="000047B5" w:rsidP="000047B5">
      <w:pPr>
        <w:spacing w:line="360" w:lineRule="auto"/>
        <w:ind w:firstLineChars="200" w:firstLine="480"/>
        <w:jc w:val="both"/>
        <w:rPr>
          <w:rFonts w:ascii="华文仿宋" w:eastAsia="华文仿宋" w:hAnsi="华文仿宋"/>
          <w:sz w:val="24"/>
          <w:szCs w:val="24"/>
        </w:rPr>
      </w:pPr>
      <w:r w:rsidRPr="000047B5">
        <w:rPr>
          <w:rFonts w:ascii="华文仿宋" w:eastAsia="华文仿宋" w:hAnsi="华文仿宋" w:hint="eastAsia"/>
          <w:sz w:val="24"/>
          <w:szCs w:val="24"/>
        </w:rPr>
        <w:t xml:space="preserve">专家组负责人签字：                                                                                </w:t>
      </w:r>
      <w:r w:rsidR="00161CC0">
        <w:rPr>
          <w:rFonts w:ascii="华文仿宋" w:eastAsia="华文仿宋" w:hAnsi="华文仿宋" w:hint="eastAsia"/>
          <w:sz w:val="24"/>
          <w:szCs w:val="24"/>
        </w:rPr>
        <w:t xml:space="preserve">                          </w:t>
      </w:r>
      <w:r w:rsidRPr="000047B5">
        <w:rPr>
          <w:rFonts w:ascii="华文仿宋" w:eastAsia="华文仿宋" w:hAnsi="华文仿宋" w:hint="eastAsia"/>
          <w:sz w:val="24"/>
          <w:szCs w:val="24"/>
        </w:rPr>
        <w:t>评委签字：</w:t>
      </w:r>
    </w:p>
    <w:p w:rsidR="00355028" w:rsidRDefault="00355028" w:rsidP="00355028">
      <w:pPr>
        <w:spacing w:line="360" w:lineRule="auto"/>
        <w:jc w:val="both"/>
        <w:rPr>
          <w:rFonts w:ascii="华文仿宋" w:eastAsia="华文仿宋" w:hAnsi="华文仿宋"/>
          <w:sz w:val="28"/>
          <w:szCs w:val="28"/>
        </w:rPr>
        <w:sectPr w:rsidR="00355028" w:rsidSect="00571CBA">
          <w:pgSz w:w="16838" w:h="11906" w:orient="landscape"/>
          <w:pgMar w:top="720" w:right="720" w:bottom="720" w:left="720" w:header="708" w:footer="708" w:gutter="0"/>
          <w:cols w:space="708"/>
          <w:docGrid w:type="lines" w:linePitch="360"/>
        </w:sectPr>
      </w:pPr>
    </w:p>
    <w:p w:rsidR="00DA7A4F" w:rsidRPr="000901E0" w:rsidRDefault="00DA7A4F" w:rsidP="00D55F4C">
      <w:pPr>
        <w:spacing w:line="360" w:lineRule="auto"/>
        <w:rPr>
          <w:sz w:val="28"/>
          <w:szCs w:val="28"/>
        </w:rPr>
      </w:pPr>
      <w:r w:rsidRPr="000901E0">
        <w:rPr>
          <w:rFonts w:hint="eastAsia"/>
          <w:sz w:val="28"/>
          <w:szCs w:val="28"/>
        </w:rPr>
        <w:lastRenderedPageBreak/>
        <w:t>附件</w:t>
      </w:r>
      <w:r w:rsidRPr="000901E0">
        <w:rPr>
          <w:rFonts w:hint="eastAsia"/>
          <w:sz w:val="28"/>
          <w:szCs w:val="28"/>
        </w:rPr>
        <w:t>2</w:t>
      </w:r>
    </w:p>
    <w:p w:rsidR="00DA7A4F" w:rsidRDefault="00DA7A4F" w:rsidP="00DA7A4F">
      <w:pPr>
        <w:jc w:val="center"/>
        <w:rPr>
          <w:sz w:val="44"/>
          <w:szCs w:val="44"/>
        </w:rPr>
      </w:pPr>
    </w:p>
    <w:p w:rsidR="00DA7A4F" w:rsidRPr="00BA16A9" w:rsidRDefault="00DA7A4F" w:rsidP="00DA7A4F">
      <w:pPr>
        <w:jc w:val="center"/>
        <w:rPr>
          <w:sz w:val="36"/>
          <w:szCs w:val="36"/>
        </w:rPr>
      </w:pPr>
      <w:r w:rsidRPr="00BA16A9">
        <w:rPr>
          <w:sz w:val="36"/>
          <w:szCs w:val="36"/>
        </w:rPr>
        <w:t>承诺书</w:t>
      </w:r>
    </w:p>
    <w:p w:rsidR="00DA7A4F" w:rsidRDefault="00DA7A4F" w:rsidP="00DA7A4F">
      <w:pPr>
        <w:ind w:firstLineChars="200" w:firstLine="640"/>
        <w:rPr>
          <w:sz w:val="32"/>
          <w:szCs w:val="32"/>
        </w:rPr>
      </w:pPr>
    </w:p>
    <w:p w:rsidR="00DA7A4F" w:rsidRPr="00BA16A9" w:rsidRDefault="00DA7A4F" w:rsidP="00BA16A9">
      <w:pPr>
        <w:ind w:firstLineChars="200" w:firstLine="560"/>
        <w:rPr>
          <w:rFonts w:ascii="华文仿宋" w:eastAsia="华文仿宋" w:hAnsi="华文仿宋"/>
          <w:sz w:val="28"/>
          <w:szCs w:val="28"/>
        </w:rPr>
      </w:pPr>
      <w:r w:rsidRPr="00BA16A9">
        <w:rPr>
          <w:rFonts w:ascii="华文仿宋" w:eastAsia="华文仿宋" w:hAnsi="华文仿宋" w:hint="eastAsia"/>
          <w:sz w:val="28"/>
          <w:szCs w:val="28"/>
        </w:rPr>
        <w:t>现有                 （学校）            （创业孵化平台名称）    个孵化创业项目，经过前期专家评审会公开公正评审合格后入驻我校创新创业平台（基地），现已入驻平台   个月，期间未收到任何异议。现按照《关于调整高校创新创业平台内创业补贴审核发放工作的通知》（成人社办发</w:t>
      </w:r>
      <w:r w:rsidRPr="00BA16A9">
        <w:rPr>
          <w:rFonts w:ascii="华文仿宋" w:eastAsia="华文仿宋" w:hAnsi="华文仿宋"/>
          <w:sz w:val="28"/>
          <w:szCs w:val="28"/>
        </w:rPr>
        <w:t>〔201</w:t>
      </w:r>
      <w:r w:rsidRPr="00BA16A9">
        <w:rPr>
          <w:rFonts w:ascii="华文仿宋" w:eastAsia="华文仿宋" w:hAnsi="华文仿宋" w:hint="eastAsia"/>
          <w:sz w:val="28"/>
          <w:szCs w:val="28"/>
        </w:rPr>
        <w:t>5</w:t>
      </w:r>
      <w:r w:rsidRPr="00BA16A9">
        <w:rPr>
          <w:rFonts w:ascii="华文仿宋" w:eastAsia="华文仿宋" w:hAnsi="华文仿宋"/>
          <w:sz w:val="28"/>
          <w:szCs w:val="28"/>
        </w:rPr>
        <w:t>〕</w:t>
      </w:r>
      <w:r w:rsidRPr="00BA16A9">
        <w:rPr>
          <w:rFonts w:ascii="华文仿宋" w:eastAsia="华文仿宋" w:hAnsi="华文仿宋" w:hint="eastAsia"/>
          <w:sz w:val="28"/>
          <w:szCs w:val="28"/>
        </w:rPr>
        <w:t>217号）文件规定，向龙泉驿区就业服务管理局申报孵化创业项目补贴，我方愿对申请项目的真实性负责。</w:t>
      </w:r>
    </w:p>
    <w:p w:rsidR="00DA7A4F" w:rsidRPr="00BA16A9" w:rsidRDefault="00DA7A4F" w:rsidP="00BA16A9">
      <w:pPr>
        <w:ind w:firstLineChars="1300" w:firstLine="3640"/>
        <w:rPr>
          <w:rFonts w:ascii="华文仿宋" w:eastAsia="华文仿宋" w:hAnsi="华文仿宋"/>
          <w:sz w:val="28"/>
          <w:szCs w:val="28"/>
        </w:rPr>
      </w:pPr>
    </w:p>
    <w:p w:rsidR="00DA7A4F" w:rsidRPr="00BA16A9" w:rsidRDefault="00DA7A4F" w:rsidP="00BA16A9">
      <w:pPr>
        <w:ind w:firstLineChars="1400" w:firstLine="3920"/>
        <w:rPr>
          <w:rFonts w:ascii="华文仿宋" w:eastAsia="华文仿宋" w:hAnsi="华文仿宋"/>
          <w:sz w:val="28"/>
          <w:szCs w:val="28"/>
        </w:rPr>
      </w:pPr>
      <w:r w:rsidRPr="00BA16A9">
        <w:rPr>
          <w:rFonts w:ascii="华文仿宋" w:eastAsia="华文仿宋" w:hAnsi="华文仿宋" w:hint="eastAsia"/>
          <w:sz w:val="28"/>
          <w:szCs w:val="28"/>
        </w:rPr>
        <w:t>平台负责人（章）：</w:t>
      </w:r>
    </w:p>
    <w:p w:rsidR="00DA7A4F" w:rsidRPr="00BA16A9" w:rsidRDefault="00DA7A4F" w:rsidP="00BA16A9">
      <w:pPr>
        <w:ind w:firstLineChars="1300" w:firstLine="3640"/>
        <w:jc w:val="right"/>
        <w:rPr>
          <w:rFonts w:ascii="华文仿宋" w:eastAsia="华文仿宋" w:hAnsi="华文仿宋"/>
          <w:sz w:val="28"/>
          <w:szCs w:val="28"/>
        </w:rPr>
      </w:pPr>
    </w:p>
    <w:p w:rsidR="00DA7A4F" w:rsidRPr="00BA16A9" w:rsidRDefault="00DA7A4F" w:rsidP="00BA16A9">
      <w:pPr>
        <w:ind w:right="1280" w:firstLineChars="1300" w:firstLine="3640"/>
        <w:jc w:val="center"/>
        <w:rPr>
          <w:rFonts w:ascii="华文仿宋" w:eastAsia="华文仿宋" w:hAnsi="华文仿宋"/>
          <w:sz w:val="28"/>
          <w:szCs w:val="28"/>
        </w:rPr>
      </w:pPr>
      <w:r w:rsidRPr="00BA16A9">
        <w:rPr>
          <w:rFonts w:ascii="华文仿宋" w:eastAsia="华文仿宋" w:hAnsi="华文仿宋" w:hint="eastAsia"/>
          <w:sz w:val="28"/>
          <w:szCs w:val="28"/>
        </w:rPr>
        <w:t xml:space="preserve">       年  月  日</w:t>
      </w:r>
    </w:p>
    <w:p w:rsidR="00F63734" w:rsidRDefault="00F63734" w:rsidP="00DA7A4F">
      <w:pPr>
        <w:ind w:right="1280" w:firstLineChars="1300" w:firstLine="4160"/>
        <w:jc w:val="center"/>
        <w:rPr>
          <w:sz w:val="32"/>
          <w:szCs w:val="32"/>
        </w:rPr>
      </w:pPr>
    </w:p>
    <w:p w:rsidR="00F63734" w:rsidRDefault="00F63734" w:rsidP="00DA7A4F">
      <w:pPr>
        <w:ind w:right="1280" w:firstLineChars="1300" w:firstLine="4160"/>
        <w:jc w:val="center"/>
        <w:rPr>
          <w:sz w:val="32"/>
          <w:szCs w:val="32"/>
        </w:rPr>
      </w:pPr>
    </w:p>
    <w:p w:rsidR="00F63734" w:rsidRDefault="00F63734" w:rsidP="00DA7A4F">
      <w:pPr>
        <w:ind w:right="1280" w:firstLineChars="1300" w:firstLine="4160"/>
        <w:jc w:val="center"/>
        <w:rPr>
          <w:sz w:val="32"/>
          <w:szCs w:val="32"/>
        </w:rPr>
      </w:pPr>
    </w:p>
    <w:p w:rsidR="00F63734" w:rsidRDefault="00F63734" w:rsidP="00DA7A4F">
      <w:pPr>
        <w:ind w:right="1280" w:firstLineChars="1300" w:firstLine="4160"/>
        <w:jc w:val="center"/>
        <w:rPr>
          <w:sz w:val="32"/>
          <w:szCs w:val="32"/>
        </w:rPr>
      </w:pPr>
    </w:p>
    <w:p w:rsidR="00F63734" w:rsidRDefault="00F63734" w:rsidP="00DA7A4F">
      <w:pPr>
        <w:ind w:right="1280" w:firstLineChars="1300" w:firstLine="4160"/>
        <w:jc w:val="center"/>
        <w:rPr>
          <w:sz w:val="32"/>
          <w:szCs w:val="32"/>
        </w:rPr>
      </w:pPr>
    </w:p>
    <w:p w:rsidR="00F63734" w:rsidRDefault="00F63734" w:rsidP="00DA7A4F">
      <w:pPr>
        <w:ind w:right="1280" w:firstLineChars="1300" w:firstLine="4160"/>
        <w:jc w:val="center"/>
        <w:rPr>
          <w:sz w:val="32"/>
          <w:szCs w:val="32"/>
        </w:rPr>
      </w:pPr>
    </w:p>
    <w:p w:rsidR="00F63734" w:rsidRDefault="00F63734" w:rsidP="00DA7A4F">
      <w:pPr>
        <w:ind w:right="1280" w:firstLineChars="1300" w:firstLine="4160"/>
        <w:jc w:val="center"/>
        <w:rPr>
          <w:sz w:val="32"/>
          <w:szCs w:val="32"/>
        </w:rPr>
      </w:pPr>
    </w:p>
    <w:p w:rsidR="00352AE4" w:rsidRDefault="00352AE4" w:rsidP="00355028">
      <w:pPr>
        <w:ind w:right="1280"/>
        <w:jc w:val="both"/>
        <w:rPr>
          <w:sz w:val="28"/>
          <w:szCs w:val="28"/>
        </w:rPr>
      </w:pPr>
    </w:p>
    <w:p w:rsidR="00A2209B" w:rsidRDefault="00A2209B" w:rsidP="00355028">
      <w:pPr>
        <w:ind w:right="1280"/>
        <w:jc w:val="both"/>
        <w:rPr>
          <w:sz w:val="28"/>
          <w:szCs w:val="28"/>
        </w:rPr>
      </w:pPr>
    </w:p>
    <w:p w:rsidR="00A2209B" w:rsidRDefault="00A2209B" w:rsidP="00355028">
      <w:pPr>
        <w:ind w:right="1280"/>
        <w:jc w:val="both"/>
        <w:rPr>
          <w:sz w:val="28"/>
          <w:szCs w:val="28"/>
        </w:rPr>
      </w:pPr>
    </w:p>
    <w:p w:rsidR="00F63734" w:rsidRPr="00352AE4" w:rsidRDefault="00F63734" w:rsidP="00355028">
      <w:pPr>
        <w:ind w:right="1280"/>
        <w:jc w:val="both"/>
        <w:rPr>
          <w:sz w:val="28"/>
          <w:szCs w:val="28"/>
        </w:rPr>
      </w:pPr>
      <w:r w:rsidRPr="00352AE4">
        <w:rPr>
          <w:rFonts w:hint="eastAsia"/>
          <w:sz w:val="28"/>
          <w:szCs w:val="28"/>
        </w:rPr>
        <w:lastRenderedPageBreak/>
        <w:t>附件</w:t>
      </w:r>
      <w:r w:rsidRPr="00352AE4">
        <w:rPr>
          <w:rFonts w:hint="eastAsia"/>
          <w:sz w:val="28"/>
          <w:szCs w:val="28"/>
        </w:rPr>
        <w:t>3</w:t>
      </w:r>
    </w:p>
    <w:tbl>
      <w:tblPr>
        <w:tblW w:w="9600" w:type="dxa"/>
        <w:tblInd w:w="-640" w:type="dxa"/>
        <w:tblLook w:val="04A0"/>
      </w:tblPr>
      <w:tblGrid>
        <w:gridCol w:w="2080"/>
        <w:gridCol w:w="62"/>
        <w:gridCol w:w="1338"/>
        <w:gridCol w:w="880"/>
        <w:gridCol w:w="800"/>
        <w:gridCol w:w="1480"/>
        <w:gridCol w:w="820"/>
        <w:gridCol w:w="2140"/>
      </w:tblGrid>
      <w:tr w:rsidR="00F63734" w:rsidRPr="00F63734" w:rsidTr="00352AE4">
        <w:trPr>
          <w:trHeight w:val="510"/>
        </w:trPr>
        <w:tc>
          <w:tcPr>
            <w:tcW w:w="9600" w:type="dxa"/>
            <w:gridSpan w:val="8"/>
            <w:tcBorders>
              <w:top w:val="nil"/>
              <w:left w:val="nil"/>
              <w:bottom w:val="nil"/>
              <w:right w:val="nil"/>
            </w:tcBorders>
            <w:shd w:val="clear" w:color="auto" w:fill="auto"/>
            <w:noWrap/>
            <w:vAlign w:val="center"/>
            <w:hideMark/>
          </w:tcPr>
          <w:p w:rsidR="00F63734" w:rsidRPr="00F63734" w:rsidRDefault="00F63734" w:rsidP="00F63734">
            <w:pPr>
              <w:adjustRightInd/>
              <w:snapToGrid/>
              <w:spacing w:after="0"/>
              <w:jc w:val="center"/>
              <w:rPr>
                <w:rFonts w:ascii="Courier New" w:eastAsia="宋体" w:hAnsi="Courier New" w:cs="Courier New"/>
                <w:sz w:val="40"/>
                <w:szCs w:val="40"/>
              </w:rPr>
            </w:pPr>
            <w:r w:rsidRPr="00F63734">
              <w:rPr>
                <w:rFonts w:ascii="Courier New" w:eastAsia="宋体" w:hAnsi="Courier New" w:cs="Courier New"/>
                <w:sz w:val="40"/>
                <w:szCs w:val="40"/>
              </w:rPr>
              <w:t>在校大学生（高校毕业生）创业补贴申报表</w:t>
            </w:r>
          </w:p>
        </w:tc>
      </w:tr>
      <w:tr w:rsidR="00F63734" w:rsidRPr="00F63734" w:rsidTr="00352AE4">
        <w:trPr>
          <w:trHeight w:val="315"/>
        </w:trPr>
        <w:tc>
          <w:tcPr>
            <w:tcW w:w="2142" w:type="dxa"/>
            <w:gridSpan w:val="2"/>
            <w:tcBorders>
              <w:top w:val="nil"/>
              <w:left w:val="nil"/>
              <w:bottom w:val="nil"/>
              <w:right w:val="nil"/>
            </w:tcBorders>
            <w:shd w:val="clear" w:color="auto" w:fill="auto"/>
            <w:noWrap/>
            <w:vAlign w:val="center"/>
            <w:hideMark/>
          </w:tcPr>
          <w:p w:rsidR="00F63734" w:rsidRPr="00F63734" w:rsidRDefault="00F63734" w:rsidP="00F63734">
            <w:pPr>
              <w:adjustRightInd/>
              <w:snapToGrid/>
              <w:spacing w:after="0"/>
              <w:jc w:val="center"/>
              <w:rPr>
                <w:rFonts w:ascii="Times New Roman" w:eastAsia="宋体" w:hAnsi="Times New Roman" w:cs="Times New Roman"/>
                <w:sz w:val="24"/>
                <w:szCs w:val="24"/>
              </w:rPr>
            </w:pPr>
          </w:p>
        </w:tc>
        <w:tc>
          <w:tcPr>
            <w:tcW w:w="1338" w:type="dxa"/>
            <w:tcBorders>
              <w:top w:val="nil"/>
              <w:left w:val="nil"/>
              <w:bottom w:val="nil"/>
              <w:right w:val="nil"/>
            </w:tcBorders>
            <w:shd w:val="clear" w:color="auto" w:fill="auto"/>
            <w:noWrap/>
            <w:vAlign w:val="center"/>
            <w:hideMark/>
          </w:tcPr>
          <w:p w:rsidR="00F63734" w:rsidRPr="00F63734" w:rsidRDefault="00F63734" w:rsidP="00F63734">
            <w:pPr>
              <w:adjustRightInd/>
              <w:snapToGrid/>
              <w:spacing w:after="0"/>
              <w:rPr>
                <w:rFonts w:ascii="宋体" w:eastAsia="宋体" w:hAnsi="宋体" w:cs="宋体"/>
                <w:sz w:val="24"/>
                <w:szCs w:val="24"/>
              </w:rPr>
            </w:pPr>
          </w:p>
        </w:tc>
        <w:tc>
          <w:tcPr>
            <w:tcW w:w="880" w:type="dxa"/>
            <w:tcBorders>
              <w:top w:val="nil"/>
              <w:left w:val="nil"/>
              <w:bottom w:val="nil"/>
              <w:right w:val="nil"/>
            </w:tcBorders>
            <w:shd w:val="clear" w:color="auto" w:fill="auto"/>
            <w:noWrap/>
            <w:vAlign w:val="center"/>
            <w:hideMark/>
          </w:tcPr>
          <w:p w:rsidR="00F63734" w:rsidRPr="00F63734" w:rsidRDefault="00F63734" w:rsidP="00F63734">
            <w:pPr>
              <w:adjustRightInd/>
              <w:snapToGrid/>
              <w:spacing w:after="0"/>
              <w:rPr>
                <w:rFonts w:ascii="宋体" w:eastAsia="宋体" w:hAnsi="宋体" w:cs="宋体"/>
                <w:sz w:val="24"/>
                <w:szCs w:val="24"/>
              </w:rPr>
            </w:pPr>
          </w:p>
        </w:tc>
        <w:tc>
          <w:tcPr>
            <w:tcW w:w="800" w:type="dxa"/>
            <w:tcBorders>
              <w:top w:val="nil"/>
              <w:left w:val="nil"/>
              <w:bottom w:val="nil"/>
              <w:right w:val="nil"/>
            </w:tcBorders>
            <w:shd w:val="clear" w:color="auto" w:fill="auto"/>
            <w:noWrap/>
            <w:vAlign w:val="center"/>
            <w:hideMark/>
          </w:tcPr>
          <w:p w:rsidR="00F63734" w:rsidRPr="00F63734" w:rsidRDefault="00F63734" w:rsidP="00F63734">
            <w:pPr>
              <w:adjustRightInd/>
              <w:snapToGrid/>
              <w:spacing w:after="0"/>
              <w:rPr>
                <w:rFonts w:ascii="宋体" w:eastAsia="宋体" w:hAnsi="宋体" w:cs="宋体"/>
                <w:sz w:val="24"/>
                <w:szCs w:val="24"/>
              </w:rPr>
            </w:pPr>
          </w:p>
        </w:tc>
        <w:tc>
          <w:tcPr>
            <w:tcW w:w="1480" w:type="dxa"/>
            <w:tcBorders>
              <w:top w:val="nil"/>
              <w:left w:val="nil"/>
              <w:bottom w:val="nil"/>
              <w:right w:val="nil"/>
            </w:tcBorders>
            <w:shd w:val="clear" w:color="auto" w:fill="auto"/>
            <w:noWrap/>
            <w:vAlign w:val="center"/>
            <w:hideMark/>
          </w:tcPr>
          <w:p w:rsidR="00F63734" w:rsidRPr="00F63734" w:rsidRDefault="00F63734" w:rsidP="00F63734">
            <w:pPr>
              <w:adjustRightInd/>
              <w:snapToGrid/>
              <w:spacing w:after="0"/>
              <w:rPr>
                <w:rFonts w:ascii="宋体" w:eastAsia="宋体" w:hAnsi="宋体" w:cs="宋体"/>
                <w:sz w:val="24"/>
                <w:szCs w:val="24"/>
              </w:rPr>
            </w:pPr>
          </w:p>
        </w:tc>
        <w:tc>
          <w:tcPr>
            <w:tcW w:w="820" w:type="dxa"/>
            <w:tcBorders>
              <w:top w:val="nil"/>
              <w:left w:val="nil"/>
              <w:bottom w:val="nil"/>
              <w:right w:val="nil"/>
            </w:tcBorders>
            <w:shd w:val="clear" w:color="auto" w:fill="auto"/>
            <w:noWrap/>
            <w:vAlign w:val="center"/>
            <w:hideMark/>
          </w:tcPr>
          <w:p w:rsidR="00F63734" w:rsidRPr="00F63734" w:rsidRDefault="00F63734" w:rsidP="00F63734">
            <w:pPr>
              <w:adjustRightInd/>
              <w:snapToGrid/>
              <w:spacing w:after="0"/>
              <w:rPr>
                <w:rFonts w:ascii="宋体" w:eastAsia="宋体" w:hAnsi="宋体" w:cs="宋体"/>
                <w:sz w:val="24"/>
                <w:szCs w:val="24"/>
              </w:rPr>
            </w:pPr>
          </w:p>
        </w:tc>
        <w:tc>
          <w:tcPr>
            <w:tcW w:w="2140" w:type="dxa"/>
            <w:tcBorders>
              <w:top w:val="nil"/>
              <w:left w:val="nil"/>
              <w:bottom w:val="nil"/>
              <w:right w:val="nil"/>
            </w:tcBorders>
            <w:shd w:val="clear" w:color="auto" w:fill="auto"/>
            <w:noWrap/>
            <w:vAlign w:val="center"/>
            <w:hideMark/>
          </w:tcPr>
          <w:p w:rsidR="00F63734" w:rsidRPr="00F63734" w:rsidRDefault="00F63734" w:rsidP="00F63734">
            <w:pPr>
              <w:adjustRightInd/>
              <w:snapToGrid/>
              <w:spacing w:after="0"/>
              <w:rPr>
                <w:rFonts w:ascii="宋体" w:eastAsia="宋体" w:hAnsi="宋体" w:cs="宋体"/>
                <w:sz w:val="24"/>
                <w:szCs w:val="24"/>
              </w:rPr>
            </w:pPr>
          </w:p>
        </w:tc>
      </w:tr>
      <w:tr w:rsidR="00F63734" w:rsidRPr="00F63734" w:rsidTr="00352AE4">
        <w:trPr>
          <w:trHeight w:val="450"/>
        </w:trPr>
        <w:tc>
          <w:tcPr>
            <w:tcW w:w="2142" w:type="dxa"/>
            <w:gridSpan w:val="2"/>
            <w:tcBorders>
              <w:top w:val="nil"/>
              <w:left w:val="nil"/>
              <w:bottom w:val="nil"/>
              <w:right w:val="nil"/>
            </w:tcBorders>
            <w:shd w:val="clear" w:color="auto" w:fill="auto"/>
            <w:noWrap/>
            <w:vAlign w:val="center"/>
            <w:hideMark/>
          </w:tcPr>
          <w:p w:rsidR="00F63734" w:rsidRPr="00F63734" w:rsidRDefault="00F63734" w:rsidP="00F63734">
            <w:pPr>
              <w:adjustRightInd/>
              <w:snapToGrid/>
              <w:spacing w:after="0"/>
              <w:jc w:val="both"/>
              <w:rPr>
                <w:rFonts w:ascii="仿宋_GB2312" w:eastAsia="仿宋_GB2312" w:hAnsi="宋体" w:cs="宋体"/>
                <w:sz w:val="24"/>
                <w:szCs w:val="24"/>
              </w:rPr>
            </w:pPr>
            <w:r w:rsidRPr="00F63734">
              <w:rPr>
                <w:rFonts w:ascii="仿宋_GB2312" w:eastAsia="仿宋_GB2312" w:hAnsi="宋体" w:cs="宋体" w:hint="eastAsia"/>
                <w:sz w:val="24"/>
                <w:szCs w:val="24"/>
              </w:rPr>
              <w:t>编号：</w:t>
            </w:r>
          </w:p>
        </w:tc>
        <w:tc>
          <w:tcPr>
            <w:tcW w:w="1338" w:type="dxa"/>
            <w:tcBorders>
              <w:top w:val="nil"/>
              <w:left w:val="nil"/>
              <w:bottom w:val="nil"/>
              <w:right w:val="nil"/>
            </w:tcBorders>
            <w:shd w:val="clear" w:color="auto" w:fill="auto"/>
            <w:noWrap/>
            <w:vAlign w:val="center"/>
            <w:hideMark/>
          </w:tcPr>
          <w:p w:rsidR="00F63734" w:rsidRPr="00F63734" w:rsidRDefault="00F63734" w:rsidP="00F63734">
            <w:pPr>
              <w:adjustRightInd/>
              <w:snapToGrid/>
              <w:spacing w:after="0"/>
              <w:rPr>
                <w:rFonts w:ascii="宋体" w:eastAsia="宋体" w:hAnsi="宋体" w:cs="宋体"/>
                <w:sz w:val="24"/>
                <w:szCs w:val="24"/>
              </w:rPr>
            </w:pPr>
          </w:p>
        </w:tc>
        <w:tc>
          <w:tcPr>
            <w:tcW w:w="3160" w:type="dxa"/>
            <w:gridSpan w:val="3"/>
            <w:tcBorders>
              <w:top w:val="nil"/>
              <w:left w:val="nil"/>
              <w:bottom w:val="single" w:sz="4" w:space="0" w:color="auto"/>
              <w:right w:val="nil"/>
            </w:tcBorders>
            <w:shd w:val="clear" w:color="auto" w:fill="auto"/>
            <w:noWrap/>
            <w:vAlign w:val="center"/>
            <w:hideMark/>
          </w:tcPr>
          <w:p w:rsidR="00F63734" w:rsidRPr="00F63734" w:rsidRDefault="00F63734" w:rsidP="00F63734">
            <w:pPr>
              <w:adjustRightInd/>
              <w:snapToGrid/>
              <w:spacing w:after="0"/>
              <w:rPr>
                <w:rFonts w:ascii="宋体" w:eastAsia="宋体" w:hAnsi="宋体" w:cs="宋体"/>
                <w:sz w:val="24"/>
                <w:szCs w:val="24"/>
              </w:rPr>
            </w:pPr>
            <w:r w:rsidRPr="00F63734">
              <w:rPr>
                <w:rFonts w:ascii="宋体" w:eastAsia="宋体" w:hAnsi="宋体" w:cs="宋体" w:hint="eastAsia"/>
                <w:sz w:val="24"/>
                <w:szCs w:val="24"/>
              </w:rPr>
              <w:t>受理人：</w:t>
            </w:r>
          </w:p>
        </w:tc>
        <w:tc>
          <w:tcPr>
            <w:tcW w:w="2960" w:type="dxa"/>
            <w:gridSpan w:val="2"/>
            <w:tcBorders>
              <w:top w:val="nil"/>
              <w:left w:val="nil"/>
              <w:bottom w:val="single" w:sz="4" w:space="0" w:color="auto"/>
              <w:right w:val="nil"/>
            </w:tcBorders>
            <w:shd w:val="clear" w:color="auto" w:fill="auto"/>
            <w:noWrap/>
            <w:vAlign w:val="center"/>
            <w:hideMark/>
          </w:tcPr>
          <w:p w:rsidR="00F63734" w:rsidRPr="00F63734" w:rsidRDefault="00F63734" w:rsidP="00F63734">
            <w:pPr>
              <w:adjustRightInd/>
              <w:snapToGrid/>
              <w:spacing w:after="0"/>
              <w:rPr>
                <w:rFonts w:ascii="宋体" w:eastAsia="宋体" w:hAnsi="宋体" w:cs="宋体"/>
                <w:sz w:val="24"/>
                <w:szCs w:val="24"/>
              </w:rPr>
            </w:pPr>
            <w:r w:rsidRPr="00F63734">
              <w:rPr>
                <w:rFonts w:ascii="宋体" w:eastAsia="宋体" w:hAnsi="宋体" w:cs="宋体" w:hint="eastAsia"/>
                <w:sz w:val="24"/>
                <w:szCs w:val="24"/>
              </w:rPr>
              <w:t>申报时间：</w:t>
            </w:r>
          </w:p>
        </w:tc>
      </w:tr>
      <w:tr w:rsidR="00F63734" w:rsidRPr="00F63734" w:rsidTr="00352AE4">
        <w:trPr>
          <w:trHeight w:val="48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申请人姓名</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性别</w:t>
            </w:r>
          </w:p>
        </w:tc>
        <w:tc>
          <w:tcPr>
            <w:tcW w:w="800" w:type="dxa"/>
            <w:tcBorders>
              <w:top w:val="nil"/>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both"/>
              <w:rPr>
                <w:rFonts w:ascii="仿宋_GB2312" w:eastAsia="仿宋_GB2312" w:hAnsi="宋体" w:cs="宋体"/>
                <w:sz w:val="24"/>
                <w:szCs w:val="24"/>
              </w:rPr>
            </w:pPr>
            <w:r w:rsidRPr="00F63734">
              <w:rPr>
                <w:rFonts w:ascii="仿宋_GB2312" w:eastAsia="仿宋_GB2312" w:hAnsi="宋体" w:cs="宋体" w:hint="eastAsia"/>
                <w:sz w:val="24"/>
                <w:szCs w:val="24"/>
              </w:rPr>
              <w:t>身份证号</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Times New Roman" w:eastAsia="宋体" w:hAnsi="Times New Roman" w:cs="Times New Roman"/>
                <w:sz w:val="24"/>
                <w:szCs w:val="24"/>
              </w:rPr>
            </w:pPr>
            <w:r w:rsidRPr="00F63734">
              <w:rPr>
                <w:rFonts w:ascii="Times New Roman" w:eastAsia="宋体" w:hAnsi="Times New Roman" w:cs="Times New Roman"/>
                <w:sz w:val="24"/>
                <w:szCs w:val="24"/>
              </w:rPr>
              <w:t xml:space="preserve">　</w:t>
            </w:r>
          </w:p>
        </w:tc>
      </w:tr>
      <w:tr w:rsidR="00F63734" w:rsidRPr="00F63734" w:rsidTr="00352AE4">
        <w:trPr>
          <w:trHeight w:val="480"/>
        </w:trPr>
        <w:tc>
          <w:tcPr>
            <w:tcW w:w="2142" w:type="dxa"/>
            <w:gridSpan w:val="2"/>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rPr>
                <w:rFonts w:ascii="仿宋_GB2312" w:eastAsia="仿宋_GB2312" w:hAnsi="宋体" w:cs="宋体"/>
                <w:sz w:val="24"/>
                <w:szCs w:val="24"/>
              </w:rPr>
            </w:pPr>
            <w:r w:rsidRPr="00F63734">
              <w:rPr>
                <w:rFonts w:ascii="仿宋_GB2312" w:eastAsia="仿宋_GB2312" w:hAnsi="宋体" w:cs="宋体" w:hint="eastAsia"/>
                <w:sz w:val="24"/>
                <w:szCs w:val="24"/>
              </w:rPr>
              <w:t>入学（毕业）时间</w:t>
            </w:r>
          </w:p>
        </w:tc>
        <w:tc>
          <w:tcPr>
            <w:tcW w:w="2218"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Times New Roman" w:eastAsia="宋体" w:hAnsi="Times New Roman" w:cs="Times New Roman"/>
                <w:sz w:val="24"/>
                <w:szCs w:val="24"/>
              </w:rPr>
            </w:pPr>
            <w:r w:rsidRPr="00F63734">
              <w:rPr>
                <w:rFonts w:ascii="Times New Roman" w:eastAsia="宋体" w:hAnsi="Times New Roman" w:cs="Times New Roman"/>
                <w:sz w:val="24"/>
                <w:szCs w:val="24"/>
              </w:rPr>
              <w:t xml:space="preserve">　</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both"/>
              <w:rPr>
                <w:rFonts w:ascii="仿宋_GB2312" w:eastAsia="仿宋_GB2312" w:hAnsi="宋体" w:cs="宋体"/>
                <w:sz w:val="24"/>
                <w:szCs w:val="24"/>
              </w:rPr>
            </w:pPr>
            <w:r w:rsidRPr="00F63734">
              <w:rPr>
                <w:rFonts w:ascii="仿宋_GB2312" w:eastAsia="仿宋_GB2312" w:hAnsi="宋体" w:cs="宋体" w:hint="eastAsia"/>
                <w:sz w:val="24"/>
                <w:szCs w:val="24"/>
              </w:rPr>
              <w:t>就读（毕业）院校</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 xml:space="preserve">　</w:t>
            </w:r>
          </w:p>
        </w:tc>
      </w:tr>
      <w:tr w:rsidR="00F63734" w:rsidRPr="00F63734" w:rsidTr="00352AE4">
        <w:trPr>
          <w:trHeight w:val="480"/>
        </w:trPr>
        <w:tc>
          <w:tcPr>
            <w:tcW w:w="2142" w:type="dxa"/>
            <w:gridSpan w:val="2"/>
            <w:tcBorders>
              <w:top w:val="nil"/>
              <w:left w:val="single" w:sz="4" w:space="0" w:color="auto"/>
              <w:bottom w:val="nil"/>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学生证登记编号</w:t>
            </w:r>
          </w:p>
        </w:tc>
        <w:tc>
          <w:tcPr>
            <w:tcW w:w="2218"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Times New Roman" w:eastAsia="宋体" w:hAnsi="Times New Roman" w:cs="Times New Roman"/>
                <w:sz w:val="24"/>
                <w:szCs w:val="24"/>
              </w:rPr>
            </w:pPr>
            <w:r w:rsidRPr="00F63734">
              <w:rPr>
                <w:rFonts w:ascii="Times New Roman" w:eastAsia="宋体" w:hAnsi="Times New Roman" w:cs="Times New Roman"/>
                <w:sz w:val="24"/>
                <w:szCs w:val="24"/>
              </w:rPr>
              <w:t xml:space="preserve">　</w:t>
            </w:r>
          </w:p>
        </w:tc>
        <w:tc>
          <w:tcPr>
            <w:tcW w:w="2280" w:type="dxa"/>
            <w:gridSpan w:val="2"/>
            <w:tcBorders>
              <w:top w:val="single" w:sz="4" w:space="0" w:color="auto"/>
              <w:left w:val="nil"/>
              <w:bottom w:val="nil"/>
              <w:right w:val="single" w:sz="4" w:space="0" w:color="000000"/>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联系电话</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Times New Roman" w:eastAsia="宋体" w:hAnsi="Times New Roman" w:cs="Times New Roman"/>
                <w:sz w:val="24"/>
                <w:szCs w:val="24"/>
              </w:rPr>
            </w:pPr>
            <w:r w:rsidRPr="00F63734">
              <w:rPr>
                <w:rFonts w:ascii="Times New Roman" w:eastAsia="宋体" w:hAnsi="Times New Roman" w:cs="Times New Roman"/>
                <w:sz w:val="24"/>
                <w:szCs w:val="24"/>
              </w:rPr>
              <w:t xml:space="preserve">　</w:t>
            </w:r>
          </w:p>
        </w:tc>
      </w:tr>
      <w:tr w:rsidR="00F63734" w:rsidRPr="00F63734" w:rsidTr="00352AE4">
        <w:trPr>
          <w:trHeight w:val="90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创业实体（创业项目）名称</w:t>
            </w:r>
          </w:p>
        </w:tc>
        <w:tc>
          <w:tcPr>
            <w:tcW w:w="3018" w:type="dxa"/>
            <w:gridSpan w:val="3"/>
            <w:tcBorders>
              <w:top w:val="single" w:sz="4" w:space="0" w:color="auto"/>
              <w:left w:val="nil"/>
              <w:bottom w:val="single" w:sz="4" w:space="0" w:color="auto"/>
              <w:right w:val="single" w:sz="4" w:space="0" w:color="000000"/>
            </w:tcBorders>
            <w:shd w:val="clear" w:color="auto" w:fill="auto"/>
            <w:vAlign w:val="center"/>
            <w:hideMark/>
          </w:tcPr>
          <w:p w:rsidR="00F63734" w:rsidRPr="00F63734" w:rsidRDefault="00F63734" w:rsidP="00F63734">
            <w:pPr>
              <w:adjustRightInd/>
              <w:snapToGrid/>
              <w:spacing w:after="0"/>
              <w:rPr>
                <w:rFonts w:ascii="宋体" w:eastAsia="宋体" w:hAnsi="宋体" w:cs="宋体"/>
                <w:sz w:val="24"/>
                <w:szCs w:val="24"/>
              </w:rPr>
            </w:pPr>
            <w:r w:rsidRPr="00F63734">
              <w:rPr>
                <w:rFonts w:ascii="宋体" w:eastAsia="宋体" w:hAnsi="宋体" w:cs="宋体" w:hint="eastAsia"/>
                <w:sz w:val="24"/>
                <w:szCs w:val="24"/>
              </w:rPr>
              <w:t xml:space="preserve">　</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both"/>
              <w:rPr>
                <w:rFonts w:ascii="仿宋_GB2312" w:eastAsia="仿宋_GB2312" w:hAnsi="宋体" w:cs="宋体"/>
                <w:sz w:val="24"/>
                <w:szCs w:val="24"/>
              </w:rPr>
            </w:pPr>
            <w:r w:rsidRPr="00F63734">
              <w:rPr>
                <w:rFonts w:ascii="仿宋_GB2312" w:eastAsia="仿宋_GB2312" w:hAnsi="宋体" w:cs="宋体" w:hint="eastAsia"/>
                <w:sz w:val="24"/>
                <w:szCs w:val="24"/>
              </w:rPr>
              <w:t>创业实体（创业项目）地址</w:t>
            </w:r>
          </w:p>
        </w:tc>
        <w:tc>
          <w:tcPr>
            <w:tcW w:w="2140" w:type="dxa"/>
            <w:tcBorders>
              <w:top w:val="nil"/>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rPr>
                <w:rFonts w:ascii="宋体" w:eastAsia="宋体" w:hAnsi="宋体" w:cs="宋体"/>
                <w:sz w:val="24"/>
                <w:szCs w:val="24"/>
              </w:rPr>
            </w:pPr>
            <w:r w:rsidRPr="00F63734">
              <w:rPr>
                <w:rFonts w:ascii="宋体" w:eastAsia="宋体" w:hAnsi="宋体" w:cs="宋体" w:hint="eastAsia"/>
                <w:sz w:val="24"/>
                <w:szCs w:val="24"/>
              </w:rPr>
              <w:t xml:space="preserve">　</w:t>
            </w:r>
          </w:p>
        </w:tc>
      </w:tr>
      <w:tr w:rsidR="00F63734" w:rsidRPr="00F63734" w:rsidTr="00352AE4">
        <w:trPr>
          <w:trHeight w:val="525"/>
        </w:trPr>
        <w:tc>
          <w:tcPr>
            <w:tcW w:w="2142" w:type="dxa"/>
            <w:gridSpan w:val="2"/>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创立时间</w:t>
            </w:r>
          </w:p>
        </w:tc>
        <w:tc>
          <w:tcPr>
            <w:tcW w:w="3018" w:type="dxa"/>
            <w:gridSpan w:val="3"/>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 xml:space="preserve">　</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员工（团队）人数</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Times New Roman" w:eastAsia="宋体" w:hAnsi="Times New Roman" w:cs="Times New Roman"/>
                <w:sz w:val="24"/>
                <w:szCs w:val="24"/>
              </w:rPr>
            </w:pPr>
            <w:r w:rsidRPr="00F63734">
              <w:rPr>
                <w:rFonts w:ascii="Times New Roman" w:eastAsia="宋体" w:hAnsi="Times New Roman" w:cs="Times New Roman"/>
                <w:sz w:val="24"/>
                <w:szCs w:val="24"/>
              </w:rPr>
              <w:t xml:space="preserve">　</w:t>
            </w:r>
          </w:p>
        </w:tc>
      </w:tr>
      <w:tr w:rsidR="00F63734" w:rsidRPr="00F63734" w:rsidTr="00352AE4">
        <w:trPr>
          <w:trHeight w:val="450"/>
        </w:trPr>
        <w:tc>
          <w:tcPr>
            <w:tcW w:w="21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工商登记（民政注册或职业资格证书）编号</w:t>
            </w:r>
          </w:p>
        </w:tc>
        <w:tc>
          <w:tcPr>
            <w:tcW w:w="30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Times New Roman" w:eastAsia="宋体" w:hAnsi="Times New Roman" w:cs="Times New Roman"/>
                <w:sz w:val="24"/>
                <w:szCs w:val="24"/>
              </w:rPr>
            </w:pPr>
            <w:r w:rsidRPr="00F63734">
              <w:rPr>
                <w:rFonts w:ascii="Times New Roman" w:eastAsia="宋体" w:hAnsi="Times New Roman" w:cs="Times New Roman"/>
                <w:sz w:val="24"/>
                <w:szCs w:val="24"/>
              </w:rPr>
              <w:t xml:space="preserve">　</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开户银行</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rPr>
                <w:rFonts w:ascii="宋体" w:eastAsia="宋体" w:hAnsi="宋体" w:cs="宋体"/>
                <w:sz w:val="24"/>
                <w:szCs w:val="24"/>
              </w:rPr>
            </w:pPr>
            <w:r w:rsidRPr="00F63734">
              <w:rPr>
                <w:rFonts w:ascii="宋体" w:eastAsia="宋体" w:hAnsi="宋体" w:cs="宋体" w:hint="eastAsia"/>
                <w:sz w:val="24"/>
                <w:szCs w:val="24"/>
              </w:rPr>
              <w:t xml:space="preserve">　</w:t>
            </w:r>
          </w:p>
        </w:tc>
      </w:tr>
      <w:tr w:rsidR="00F63734" w:rsidRPr="00F63734" w:rsidTr="00352AE4">
        <w:trPr>
          <w:trHeight w:val="450"/>
        </w:trPr>
        <w:tc>
          <w:tcPr>
            <w:tcW w:w="2142" w:type="dxa"/>
            <w:gridSpan w:val="2"/>
            <w:vMerge/>
            <w:tcBorders>
              <w:top w:val="nil"/>
              <w:left w:val="single" w:sz="4" w:space="0" w:color="auto"/>
              <w:bottom w:val="single" w:sz="4" w:space="0" w:color="auto"/>
              <w:right w:val="single" w:sz="4" w:space="0" w:color="auto"/>
            </w:tcBorders>
            <w:vAlign w:val="center"/>
            <w:hideMark/>
          </w:tcPr>
          <w:p w:rsidR="00F63734" w:rsidRPr="00F63734" w:rsidRDefault="00F63734" w:rsidP="00F63734">
            <w:pPr>
              <w:adjustRightInd/>
              <w:snapToGrid/>
              <w:spacing w:after="0"/>
              <w:rPr>
                <w:rFonts w:ascii="仿宋_GB2312" w:eastAsia="仿宋_GB2312" w:hAnsi="宋体" w:cs="宋体"/>
                <w:sz w:val="24"/>
                <w:szCs w:val="24"/>
              </w:rPr>
            </w:pPr>
          </w:p>
        </w:tc>
        <w:tc>
          <w:tcPr>
            <w:tcW w:w="3018" w:type="dxa"/>
            <w:gridSpan w:val="3"/>
            <w:vMerge/>
            <w:tcBorders>
              <w:top w:val="single" w:sz="4" w:space="0" w:color="auto"/>
              <w:left w:val="single" w:sz="4" w:space="0" w:color="auto"/>
              <w:bottom w:val="single" w:sz="4" w:space="0" w:color="auto"/>
              <w:right w:val="single" w:sz="4" w:space="0" w:color="auto"/>
            </w:tcBorders>
            <w:vAlign w:val="center"/>
            <w:hideMark/>
          </w:tcPr>
          <w:p w:rsidR="00F63734" w:rsidRPr="00F63734" w:rsidRDefault="00F63734" w:rsidP="00F63734">
            <w:pPr>
              <w:adjustRightInd/>
              <w:snapToGrid/>
              <w:spacing w:after="0"/>
              <w:rPr>
                <w:rFonts w:ascii="Times New Roman" w:eastAsia="宋体" w:hAnsi="Times New Roman" w:cs="Times New Roman"/>
                <w:sz w:val="24"/>
                <w:szCs w:val="24"/>
              </w:rPr>
            </w:pP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户</w:t>
            </w:r>
            <w:r w:rsidRPr="00F63734">
              <w:rPr>
                <w:rFonts w:ascii="Times New Roman" w:eastAsia="仿宋_GB2312" w:hAnsi="Times New Roman" w:cs="Times New Roman"/>
                <w:sz w:val="24"/>
                <w:szCs w:val="24"/>
              </w:rPr>
              <w:t xml:space="preserve">  </w:t>
            </w:r>
            <w:r w:rsidRPr="00F63734">
              <w:rPr>
                <w:rFonts w:ascii="仿宋_GB2312" w:eastAsia="仿宋_GB2312" w:hAnsi="宋体" w:cs="宋体" w:hint="eastAsia"/>
                <w:sz w:val="24"/>
                <w:szCs w:val="24"/>
              </w:rPr>
              <w:t>名</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rPr>
                <w:rFonts w:ascii="宋体" w:eastAsia="宋体" w:hAnsi="宋体" w:cs="宋体"/>
                <w:sz w:val="24"/>
                <w:szCs w:val="24"/>
              </w:rPr>
            </w:pPr>
            <w:r w:rsidRPr="00F63734">
              <w:rPr>
                <w:rFonts w:ascii="宋体" w:eastAsia="宋体" w:hAnsi="宋体" w:cs="宋体" w:hint="eastAsia"/>
                <w:sz w:val="24"/>
                <w:szCs w:val="24"/>
              </w:rPr>
              <w:t xml:space="preserve">　</w:t>
            </w:r>
          </w:p>
        </w:tc>
      </w:tr>
      <w:tr w:rsidR="00F63734" w:rsidRPr="00F63734" w:rsidTr="00352AE4">
        <w:trPr>
          <w:trHeight w:val="450"/>
        </w:trPr>
        <w:tc>
          <w:tcPr>
            <w:tcW w:w="2142" w:type="dxa"/>
            <w:gridSpan w:val="2"/>
            <w:vMerge/>
            <w:tcBorders>
              <w:top w:val="nil"/>
              <w:left w:val="single" w:sz="4" w:space="0" w:color="auto"/>
              <w:bottom w:val="single" w:sz="4" w:space="0" w:color="auto"/>
              <w:right w:val="single" w:sz="4" w:space="0" w:color="auto"/>
            </w:tcBorders>
            <w:vAlign w:val="center"/>
            <w:hideMark/>
          </w:tcPr>
          <w:p w:rsidR="00F63734" w:rsidRPr="00F63734" w:rsidRDefault="00F63734" w:rsidP="00F63734">
            <w:pPr>
              <w:adjustRightInd/>
              <w:snapToGrid/>
              <w:spacing w:after="0"/>
              <w:rPr>
                <w:rFonts w:ascii="仿宋_GB2312" w:eastAsia="仿宋_GB2312" w:hAnsi="宋体" w:cs="宋体"/>
                <w:sz w:val="24"/>
                <w:szCs w:val="24"/>
              </w:rPr>
            </w:pPr>
          </w:p>
        </w:tc>
        <w:tc>
          <w:tcPr>
            <w:tcW w:w="3018" w:type="dxa"/>
            <w:gridSpan w:val="3"/>
            <w:vMerge/>
            <w:tcBorders>
              <w:top w:val="single" w:sz="4" w:space="0" w:color="auto"/>
              <w:left w:val="single" w:sz="4" w:space="0" w:color="auto"/>
              <w:bottom w:val="single" w:sz="4" w:space="0" w:color="auto"/>
              <w:right w:val="single" w:sz="4" w:space="0" w:color="auto"/>
            </w:tcBorders>
            <w:vAlign w:val="center"/>
            <w:hideMark/>
          </w:tcPr>
          <w:p w:rsidR="00F63734" w:rsidRPr="00F63734" w:rsidRDefault="00F63734" w:rsidP="00F63734">
            <w:pPr>
              <w:adjustRightInd/>
              <w:snapToGrid/>
              <w:spacing w:after="0"/>
              <w:rPr>
                <w:rFonts w:ascii="Times New Roman" w:eastAsia="宋体" w:hAnsi="Times New Roman" w:cs="Times New Roman"/>
                <w:sz w:val="24"/>
                <w:szCs w:val="24"/>
              </w:rPr>
            </w:pP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账</w:t>
            </w:r>
            <w:r w:rsidRPr="00F63734">
              <w:rPr>
                <w:rFonts w:ascii="Times New Roman" w:eastAsia="仿宋_GB2312" w:hAnsi="Times New Roman" w:cs="Times New Roman"/>
                <w:sz w:val="24"/>
                <w:szCs w:val="24"/>
              </w:rPr>
              <w:t xml:space="preserve">   </w:t>
            </w:r>
            <w:r w:rsidRPr="00F63734">
              <w:rPr>
                <w:rFonts w:ascii="仿宋_GB2312" w:eastAsia="仿宋_GB2312" w:hAnsi="宋体" w:cs="宋体" w:hint="eastAsia"/>
                <w:sz w:val="24"/>
                <w:szCs w:val="24"/>
              </w:rPr>
              <w:t>号</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rPr>
                <w:rFonts w:ascii="Times New Roman" w:eastAsia="宋体" w:hAnsi="Times New Roman" w:cs="Times New Roman"/>
                <w:sz w:val="24"/>
                <w:szCs w:val="24"/>
              </w:rPr>
            </w:pPr>
            <w:r w:rsidRPr="00F63734">
              <w:rPr>
                <w:rFonts w:ascii="Times New Roman" w:eastAsia="宋体" w:hAnsi="Times New Roman" w:cs="Times New Roman"/>
                <w:sz w:val="24"/>
                <w:szCs w:val="24"/>
              </w:rPr>
              <w:t xml:space="preserve">　</w:t>
            </w:r>
          </w:p>
        </w:tc>
      </w:tr>
      <w:tr w:rsidR="00F63734" w:rsidRPr="00F63734" w:rsidTr="00352AE4">
        <w:trPr>
          <w:trHeight w:val="2165"/>
        </w:trPr>
        <w:tc>
          <w:tcPr>
            <w:tcW w:w="2142" w:type="dxa"/>
            <w:gridSpan w:val="2"/>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创业实体（创业项目）简介</w:t>
            </w:r>
          </w:p>
        </w:tc>
        <w:tc>
          <w:tcPr>
            <w:tcW w:w="7458" w:type="dxa"/>
            <w:gridSpan w:val="6"/>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rPr>
                <w:rFonts w:ascii="仿宋_GB2312" w:eastAsia="仿宋_GB2312" w:hAnsi="宋体" w:cs="宋体"/>
                <w:sz w:val="24"/>
                <w:szCs w:val="24"/>
              </w:rPr>
            </w:pPr>
            <w:r w:rsidRPr="00F63734">
              <w:rPr>
                <w:rFonts w:ascii="仿宋_GB2312" w:eastAsia="仿宋_GB2312" w:hAnsi="宋体" w:cs="宋体" w:hint="eastAsia"/>
                <w:sz w:val="24"/>
                <w:szCs w:val="24"/>
              </w:rPr>
              <w:t xml:space="preserve">　</w:t>
            </w:r>
          </w:p>
        </w:tc>
      </w:tr>
      <w:tr w:rsidR="00F63734" w:rsidRPr="00F63734" w:rsidTr="00352AE4">
        <w:trPr>
          <w:trHeight w:val="525"/>
        </w:trPr>
        <w:tc>
          <w:tcPr>
            <w:tcW w:w="96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1"/>
                <w:szCs w:val="21"/>
              </w:rPr>
            </w:pPr>
            <w:r w:rsidRPr="00F63734">
              <w:rPr>
                <w:rFonts w:ascii="仿宋_GB2312" w:eastAsia="仿宋_GB2312" w:hAnsi="宋体" w:cs="宋体" w:hint="eastAsia"/>
                <w:sz w:val="21"/>
                <w:szCs w:val="21"/>
              </w:rPr>
              <w:t>以上内容由申请人填写</w:t>
            </w:r>
          </w:p>
        </w:tc>
      </w:tr>
      <w:tr w:rsidR="00F63734" w:rsidRPr="00F63734" w:rsidTr="00352AE4">
        <w:trPr>
          <w:trHeight w:val="64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初审意见</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高校分管负责人签字</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高校意见</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区（市）县就业服务管理局意见</w:t>
            </w:r>
          </w:p>
        </w:tc>
      </w:tr>
      <w:tr w:rsidR="00F63734" w:rsidRPr="00F63734" w:rsidTr="00352AE4">
        <w:trPr>
          <w:trHeight w:val="1482"/>
        </w:trPr>
        <w:tc>
          <w:tcPr>
            <w:tcW w:w="2080" w:type="dxa"/>
            <w:vMerge/>
            <w:tcBorders>
              <w:top w:val="nil"/>
              <w:left w:val="single" w:sz="4" w:space="0" w:color="auto"/>
              <w:bottom w:val="single" w:sz="4" w:space="0" w:color="auto"/>
              <w:right w:val="single" w:sz="4" w:space="0" w:color="auto"/>
            </w:tcBorders>
            <w:vAlign w:val="center"/>
            <w:hideMark/>
          </w:tcPr>
          <w:p w:rsidR="00F63734" w:rsidRPr="00F63734" w:rsidRDefault="00F63734" w:rsidP="00F63734">
            <w:pPr>
              <w:adjustRightInd/>
              <w:snapToGrid/>
              <w:spacing w:after="0"/>
              <w:rPr>
                <w:rFonts w:ascii="仿宋_GB2312" w:eastAsia="仿宋_GB2312" w:hAnsi="宋体" w:cs="宋体"/>
                <w:sz w:val="24"/>
                <w:szCs w:val="24"/>
              </w:rPr>
            </w:pPr>
          </w:p>
        </w:tc>
        <w:tc>
          <w:tcPr>
            <w:tcW w:w="2280" w:type="dxa"/>
            <w:gridSpan w:val="3"/>
            <w:tcBorders>
              <w:top w:val="single" w:sz="4" w:space="0" w:color="auto"/>
              <w:left w:val="nil"/>
              <w:bottom w:val="single" w:sz="4" w:space="0" w:color="auto"/>
              <w:right w:val="single" w:sz="4" w:space="0" w:color="000000"/>
            </w:tcBorders>
            <w:shd w:val="clear" w:color="auto" w:fill="auto"/>
            <w:vAlign w:val="bottom"/>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签字：                                                                                           年  月  日</w:t>
            </w:r>
          </w:p>
        </w:tc>
        <w:tc>
          <w:tcPr>
            <w:tcW w:w="2280" w:type="dxa"/>
            <w:gridSpan w:val="2"/>
            <w:tcBorders>
              <w:top w:val="single" w:sz="4" w:space="0" w:color="auto"/>
              <w:left w:val="nil"/>
              <w:bottom w:val="single" w:sz="4" w:space="0" w:color="auto"/>
              <w:right w:val="single" w:sz="4" w:space="0" w:color="000000"/>
            </w:tcBorders>
            <w:shd w:val="clear" w:color="auto" w:fill="auto"/>
            <w:vAlign w:val="bottom"/>
            <w:hideMark/>
          </w:tcPr>
          <w:p w:rsidR="00F63734" w:rsidRPr="00F63734" w:rsidRDefault="00F63734" w:rsidP="00F63734">
            <w:pPr>
              <w:adjustRightInd/>
              <w:snapToGrid/>
              <w:spacing w:after="0"/>
              <w:jc w:val="right"/>
              <w:rPr>
                <w:rFonts w:ascii="Times New Roman" w:eastAsia="宋体" w:hAnsi="Times New Roman" w:cs="Times New Roman"/>
                <w:sz w:val="24"/>
                <w:szCs w:val="24"/>
              </w:rPr>
            </w:pPr>
            <w:r w:rsidRPr="00F63734">
              <w:rPr>
                <w:rFonts w:ascii="宋体" w:eastAsia="宋体" w:hAnsi="宋体" w:cs="Times New Roman" w:hint="eastAsia"/>
                <w:sz w:val="24"/>
                <w:szCs w:val="24"/>
              </w:rPr>
              <w:t>（盖章）</w:t>
            </w:r>
            <w:r w:rsidRPr="00F63734">
              <w:rPr>
                <w:rFonts w:ascii="Times New Roman" w:eastAsia="宋体" w:hAnsi="Times New Roman" w:cs="Times New Roman"/>
                <w:sz w:val="24"/>
                <w:szCs w:val="24"/>
              </w:rPr>
              <w:t xml:space="preserve">                   </w:t>
            </w:r>
            <w:r w:rsidRPr="00F63734">
              <w:rPr>
                <w:rFonts w:ascii="宋体" w:eastAsia="宋体" w:hAnsi="宋体" w:cs="Times New Roman" w:hint="eastAsia"/>
                <w:sz w:val="24"/>
                <w:szCs w:val="24"/>
              </w:rPr>
              <w:t>年</w:t>
            </w:r>
            <w:r w:rsidRPr="00F63734">
              <w:rPr>
                <w:rFonts w:ascii="Times New Roman" w:eastAsia="宋体" w:hAnsi="Times New Roman" w:cs="Times New Roman"/>
                <w:sz w:val="24"/>
                <w:szCs w:val="24"/>
              </w:rPr>
              <w:t xml:space="preserve">   </w:t>
            </w:r>
            <w:r w:rsidRPr="00F63734">
              <w:rPr>
                <w:rFonts w:ascii="宋体" w:eastAsia="宋体" w:hAnsi="宋体" w:cs="Times New Roman" w:hint="eastAsia"/>
                <w:sz w:val="24"/>
                <w:szCs w:val="24"/>
              </w:rPr>
              <w:t>月</w:t>
            </w:r>
            <w:r w:rsidRPr="00F63734">
              <w:rPr>
                <w:rFonts w:ascii="Times New Roman" w:eastAsia="宋体" w:hAnsi="Times New Roman" w:cs="Times New Roman"/>
                <w:sz w:val="24"/>
                <w:szCs w:val="24"/>
              </w:rPr>
              <w:t xml:space="preserve">   </w:t>
            </w:r>
            <w:r w:rsidRPr="00F63734">
              <w:rPr>
                <w:rFonts w:ascii="宋体" w:eastAsia="宋体" w:hAnsi="宋体" w:cs="Times New Roman" w:hint="eastAsia"/>
                <w:sz w:val="24"/>
                <w:szCs w:val="24"/>
              </w:rPr>
              <w:t>日</w:t>
            </w:r>
          </w:p>
        </w:tc>
        <w:tc>
          <w:tcPr>
            <w:tcW w:w="2960" w:type="dxa"/>
            <w:gridSpan w:val="2"/>
            <w:tcBorders>
              <w:top w:val="single" w:sz="4" w:space="0" w:color="auto"/>
              <w:left w:val="nil"/>
              <w:bottom w:val="single" w:sz="4" w:space="0" w:color="auto"/>
              <w:right w:val="single" w:sz="4" w:space="0" w:color="000000"/>
            </w:tcBorders>
            <w:shd w:val="clear" w:color="auto" w:fill="auto"/>
            <w:vAlign w:val="bottom"/>
            <w:hideMark/>
          </w:tcPr>
          <w:p w:rsidR="00F63734" w:rsidRPr="00F63734" w:rsidRDefault="00F63734" w:rsidP="00F63734">
            <w:pPr>
              <w:adjustRightInd/>
              <w:snapToGrid/>
              <w:spacing w:after="0"/>
              <w:jc w:val="right"/>
              <w:rPr>
                <w:rFonts w:ascii="Times New Roman" w:eastAsia="宋体" w:hAnsi="Times New Roman" w:cs="Times New Roman"/>
                <w:sz w:val="24"/>
                <w:szCs w:val="24"/>
              </w:rPr>
            </w:pPr>
            <w:r w:rsidRPr="00F63734">
              <w:rPr>
                <w:rFonts w:ascii="Times New Roman" w:eastAsia="宋体" w:hAnsi="Times New Roman" w:cs="Times New Roman"/>
                <w:sz w:val="24"/>
                <w:szCs w:val="24"/>
              </w:rPr>
              <w:t xml:space="preserve">          </w:t>
            </w:r>
            <w:r w:rsidRPr="00F63734">
              <w:rPr>
                <w:rFonts w:ascii="宋体" w:eastAsia="宋体" w:hAnsi="宋体" w:cs="Times New Roman" w:hint="eastAsia"/>
                <w:sz w:val="24"/>
                <w:szCs w:val="24"/>
              </w:rPr>
              <w:t>年</w:t>
            </w:r>
            <w:r w:rsidRPr="00F63734">
              <w:rPr>
                <w:rFonts w:ascii="Times New Roman" w:eastAsia="宋体" w:hAnsi="Times New Roman" w:cs="Times New Roman"/>
                <w:sz w:val="24"/>
                <w:szCs w:val="24"/>
              </w:rPr>
              <w:t xml:space="preserve">   </w:t>
            </w:r>
            <w:r w:rsidRPr="00F63734">
              <w:rPr>
                <w:rFonts w:ascii="宋体" w:eastAsia="宋体" w:hAnsi="宋体" w:cs="Times New Roman" w:hint="eastAsia"/>
                <w:sz w:val="24"/>
                <w:szCs w:val="24"/>
              </w:rPr>
              <w:t>月</w:t>
            </w:r>
            <w:r w:rsidRPr="00F63734">
              <w:rPr>
                <w:rFonts w:ascii="Times New Roman" w:eastAsia="宋体" w:hAnsi="Times New Roman" w:cs="Times New Roman"/>
                <w:sz w:val="24"/>
                <w:szCs w:val="24"/>
              </w:rPr>
              <w:t xml:space="preserve">   </w:t>
            </w:r>
            <w:r w:rsidRPr="00F63734">
              <w:rPr>
                <w:rFonts w:ascii="宋体" w:eastAsia="宋体" w:hAnsi="宋体" w:cs="Times New Roman" w:hint="eastAsia"/>
                <w:sz w:val="24"/>
                <w:szCs w:val="24"/>
              </w:rPr>
              <w:t>日</w:t>
            </w:r>
          </w:p>
        </w:tc>
      </w:tr>
      <w:tr w:rsidR="00F63734" w:rsidRPr="00F63734" w:rsidTr="00352AE4">
        <w:trPr>
          <w:trHeight w:val="567"/>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公示情况</w:t>
            </w:r>
          </w:p>
        </w:tc>
        <w:tc>
          <w:tcPr>
            <w:tcW w:w="7520" w:type="dxa"/>
            <w:gridSpan w:val="7"/>
            <w:tcBorders>
              <w:top w:val="single" w:sz="4" w:space="0" w:color="auto"/>
              <w:left w:val="nil"/>
              <w:bottom w:val="single" w:sz="4" w:space="0" w:color="auto"/>
              <w:right w:val="single" w:sz="4" w:space="0" w:color="000000"/>
            </w:tcBorders>
            <w:shd w:val="clear" w:color="auto" w:fill="auto"/>
            <w:vAlign w:val="bottom"/>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 xml:space="preserve">　</w:t>
            </w:r>
          </w:p>
        </w:tc>
      </w:tr>
      <w:tr w:rsidR="00F63734" w:rsidRPr="00F63734" w:rsidTr="00352AE4">
        <w:trPr>
          <w:trHeight w:val="621"/>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仿宋_GB2312" w:eastAsia="仿宋_GB2312" w:hAnsi="宋体" w:cs="宋体"/>
                <w:sz w:val="24"/>
                <w:szCs w:val="24"/>
              </w:rPr>
            </w:pPr>
            <w:r w:rsidRPr="00F63734">
              <w:rPr>
                <w:rFonts w:ascii="仿宋_GB2312" w:eastAsia="仿宋_GB2312" w:hAnsi="宋体" w:cs="宋体" w:hint="eastAsia"/>
                <w:sz w:val="24"/>
                <w:szCs w:val="24"/>
              </w:rPr>
              <w:t>复审意见</w:t>
            </w:r>
          </w:p>
        </w:tc>
        <w:tc>
          <w:tcPr>
            <w:tcW w:w="3080" w:type="dxa"/>
            <w:gridSpan w:val="4"/>
            <w:tcBorders>
              <w:top w:val="single" w:sz="4" w:space="0" w:color="auto"/>
              <w:left w:val="nil"/>
              <w:bottom w:val="single" w:sz="4" w:space="0" w:color="auto"/>
              <w:right w:val="single" w:sz="4" w:space="0" w:color="auto"/>
            </w:tcBorders>
            <w:shd w:val="clear" w:color="auto" w:fill="auto"/>
            <w:vAlign w:val="center"/>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区（市）县人社部门意见</w:t>
            </w:r>
          </w:p>
        </w:tc>
        <w:tc>
          <w:tcPr>
            <w:tcW w:w="4440" w:type="dxa"/>
            <w:gridSpan w:val="3"/>
            <w:tcBorders>
              <w:top w:val="single" w:sz="4" w:space="0" w:color="auto"/>
              <w:left w:val="nil"/>
              <w:bottom w:val="single" w:sz="4" w:space="0" w:color="auto"/>
              <w:right w:val="single" w:sz="4" w:space="0" w:color="000000"/>
            </w:tcBorders>
            <w:shd w:val="clear" w:color="auto" w:fill="auto"/>
            <w:vAlign w:val="center"/>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区（市）县财政部门意见</w:t>
            </w:r>
          </w:p>
        </w:tc>
      </w:tr>
      <w:tr w:rsidR="00F63734" w:rsidRPr="00F63734" w:rsidTr="00352AE4">
        <w:trPr>
          <w:trHeight w:val="1187"/>
        </w:trPr>
        <w:tc>
          <w:tcPr>
            <w:tcW w:w="2080" w:type="dxa"/>
            <w:vMerge/>
            <w:tcBorders>
              <w:top w:val="nil"/>
              <w:left w:val="single" w:sz="4" w:space="0" w:color="auto"/>
              <w:bottom w:val="single" w:sz="4" w:space="0" w:color="auto"/>
              <w:right w:val="single" w:sz="4" w:space="0" w:color="auto"/>
            </w:tcBorders>
            <w:vAlign w:val="center"/>
            <w:hideMark/>
          </w:tcPr>
          <w:p w:rsidR="00F63734" w:rsidRPr="00F63734" w:rsidRDefault="00F63734" w:rsidP="00F63734">
            <w:pPr>
              <w:adjustRightInd/>
              <w:snapToGrid/>
              <w:spacing w:after="0"/>
              <w:rPr>
                <w:rFonts w:ascii="仿宋_GB2312" w:eastAsia="仿宋_GB2312" w:hAnsi="宋体" w:cs="宋体"/>
                <w:sz w:val="24"/>
                <w:szCs w:val="24"/>
              </w:rPr>
            </w:pPr>
          </w:p>
        </w:tc>
        <w:tc>
          <w:tcPr>
            <w:tcW w:w="3080" w:type="dxa"/>
            <w:gridSpan w:val="4"/>
            <w:tcBorders>
              <w:top w:val="single" w:sz="4" w:space="0" w:color="auto"/>
              <w:left w:val="nil"/>
              <w:bottom w:val="single" w:sz="4" w:space="0" w:color="auto"/>
              <w:right w:val="single" w:sz="4" w:space="0" w:color="000000"/>
            </w:tcBorders>
            <w:shd w:val="clear" w:color="auto" w:fill="auto"/>
            <w:vAlign w:val="bottom"/>
            <w:hideMark/>
          </w:tcPr>
          <w:p w:rsidR="00F63734" w:rsidRPr="00F63734" w:rsidRDefault="00F63734" w:rsidP="00F63734">
            <w:pPr>
              <w:adjustRightInd/>
              <w:snapToGrid/>
              <w:spacing w:after="0"/>
              <w:jc w:val="center"/>
              <w:rPr>
                <w:rFonts w:ascii="Times New Roman" w:eastAsia="宋体" w:hAnsi="Times New Roman" w:cs="Times New Roman"/>
                <w:sz w:val="24"/>
                <w:szCs w:val="24"/>
              </w:rPr>
            </w:pPr>
            <w:r w:rsidRPr="00F63734">
              <w:rPr>
                <w:rFonts w:ascii="Times New Roman" w:eastAsia="宋体" w:hAnsi="Times New Roman" w:cs="Times New Roman"/>
                <w:sz w:val="24"/>
                <w:szCs w:val="24"/>
              </w:rPr>
              <w:t xml:space="preserve">                          </w:t>
            </w:r>
            <w:r w:rsidRPr="00F63734">
              <w:rPr>
                <w:rFonts w:ascii="宋体" w:eastAsia="宋体" w:hAnsi="宋体" w:cs="Times New Roman" w:hint="eastAsia"/>
                <w:sz w:val="24"/>
                <w:szCs w:val="24"/>
              </w:rPr>
              <w:t>（盖章）</w:t>
            </w:r>
            <w:r w:rsidRPr="00F63734">
              <w:rPr>
                <w:rFonts w:ascii="Times New Roman" w:eastAsia="宋体" w:hAnsi="Times New Roman" w:cs="Times New Roman"/>
                <w:sz w:val="24"/>
                <w:szCs w:val="24"/>
              </w:rPr>
              <w:t xml:space="preserve">                               </w:t>
            </w:r>
            <w:r w:rsidRPr="00F63734">
              <w:rPr>
                <w:rFonts w:ascii="宋体" w:eastAsia="宋体" w:hAnsi="宋体" w:cs="Times New Roman" w:hint="eastAsia"/>
                <w:sz w:val="24"/>
                <w:szCs w:val="24"/>
              </w:rPr>
              <w:t>年</w:t>
            </w:r>
            <w:r w:rsidRPr="00F63734">
              <w:rPr>
                <w:rFonts w:ascii="Times New Roman" w:eastAsia="宋体" w:hAnsi="Times New Roman" w:cs="Times New Roman"/>
                <w:sz w:val="24"/>
                <w:szCs w:val="24"/>
              </w:rPr>
              <w:t xml:space="preserve">   </w:t>
            </w:r>
            <w:r w:rsidRPr="00F63734">
              <w:rPr>
                <w:rFonts w:ascii="宋体" w:eastAsia="宋体" w:hAnsi="宋体" w:cs="Times New Roman" w:hint="eastAsia"/>
                <w:sz w:val="24"/>
                <w:szCs w:val="24"/>
              </w:rPr>
              <w:t>月</w:t>
            </w:r>
            <w:r w:rsidRPr="00F63734">
              <w:rPr>
                <w:rFonts w:ascii="Times New Roman" w:eastAsia="宋体" w:hAnsi="Times New Roman" w:cs="Times New Roman"/>
                <w:sz w:val="24"/>
                <w:szCs w:val="24"/>
              </w:rPr>
              <w:t xml:space="preserve">   </w:t>
            </w:r>
            <w:r w:rsidRPr="00F63734">
              <w:rPr>
                <w:rFonts w:ascii="宋体" w:eastAsia="宋体" w:hAnsi="宋体" w:cs="Times New Roman" w:hint="eastAsia"/>
                <w:sz w:val="24"/>
                <w:szCs w:val="24"/>
              </w:rPr>
              <w:t>日</w:t>
            </w:r>
          </w:p>
        </w:tc>
        <w:tc>
          <w:tcPr>
            <w:tcW w:w="4440" w:type="dxa"/>
            <w:gridSpan w:val="3"/>
            <w:tcBorders>
              <w:top w:val="single" w:sz="4" w:space="0" w:color="auto"/>
              <w:left w:val="nil"/>
              <w:bottom w:val="single" w:sz="4" w:space="0" w:color="auto"/>
              <w:right w:val="single" w:sz="4" w:space="0" w:color="000000"/>
            </w:tcBorders>
            <w:shd w:val="clear" w:color="auto" w:fill="auto"/>
            <w:vAlign w:val="bottom"/>
            <w:hideMark/>
          </w:tcPr>
          <w:p w:rsidR="00F63734" w:rsidRPr="00F63734" w:rsidRDefault="00F63734" w:rsidP="00F63734">
            <w:pPr>
              <w:adjustRightInd/>
              <w:snapToGrid/>
              <w:spacing w:after="0"/>
              <w:jc w:val="center"/>
              <w:rPr>
                <w:rFonts w:ascii="宋体" w:eastAsia="宋体" w:hAnsi="宋体" w:cs="宋体"/>
                <w:sz w:val="24"/>
                <w:szCs w:val="24"/>
              </w:rPr>
            </w:pPr>
            <w:r w:rsidRPr="00F63734">
              <w:rPr>
                <w:rFonts w:ascii="宋体" w:eastAsia="宋体" w:hAnsi="宋体" w:cs="宋体" w:hint="eastAsia"/>
                <w:sz w:val="24"/>
                <w:szCs w:val="24"/>
              </w:rPr>
              <w:t xml:space="preserve">                   （盖章）        年   月   日</w:t>
            </w:r>
          </w:p>
        </w:tc>
      </w:tr>
    </w:tbl>
    <w:p w:rsidR="000901E0" w:rsidRDefault="000901E0" w:rsidP="00F63734">
      <w:pPr>
        <w:ind w:right="1280"/>
        <w:rPr>
          <w:sz w:val="32"/>
          <w:szCs w:val="32"/>
        </w:rPr>
        <w:sectPr w:rsidR="000901E0" w:rsidSect="00355028">
          <w:pgSz w:w="11906" w:h="16838"/>
          <w:pgMar w:top="1440" w:right="1800" w:bottom="1440" w:left="1800" w:header="708" w:footer="708" w:gutter="0"/>
          <w:cols w:space="708"/>
          <w:docGrid w:type="lines" w:linePitch="360"/>
        </w:sectPr>
      </w:pPr>
    </w:p>
    <w:p w:rsidR="00F63734" w:rsidRPr="000901E0" w:rsidRDefault="00F63734" w:rsidP="000901E0">
      <w:pPr>
        <w:spacing w:line="0" w:lineRule="atLeast"/>
        <w:ind w:right="1281"/>
        <w:rPr>
          <w:sz w:val="28"/>
          <w:szCs w:val="28"/>
        </w:rPr>
      </w:pPr>
      <w:r w:rsidRPr="000901E0">
        <w:rPr>
          <w:rFonts w:hint="eastAsia"/>
          <w:sz w:val="28"/>
          <w:szCs w:val="28"/>
        </w:rPr>
        <w:lastRenderedPageBreak/>
        <w:t>附件</w:t>
      </w:r>
      <w:r w:rsidRPr="000901E0">
        <w:rPr>
          <w:rFonts w:hint="eastAsia"/>
          <w:sz w:val="28"/>
          <w:szCs w:val="28"/>
        </w:rPr>
        <w:t>4</w:t>
      </w:r>
    </w:p>
    <w:p w:rsidR="000901E0" w:rsidRPr="003F6EE3" w:rsidRDefault="000901E0" w:rsidP="000901E0">
      <w:pPr>
        <w:spacing w:line="0" w:lineRule="atLeast"/>
        <w:ind w:right="1281"/>
        <w:jc w:val="center"/>
        <w:rPr>
          <w:sz w:val="44"/>
          <w:szCs w:val="44"/>
        </w:rPr>
      </w:pPr>
      <w:r w:rsidRPr="003F6EE3">
        <w:rPr>
          <w:rFonts w:hint="eastAsia"/>
          <w:sz w:val="44"/>
          <w:szCs w:val="44"/>
        </w:rPr>
        <w:t>龙泉驿区驻区高校孵化创业项目补贴汇总表</w:t>
      </w:r>
    </w:p>
    <w:p w:rsidR="000901E0" w:rsidRPr="000901E0" w:rsidRDefault="000901E0" w:rsidP="000901E0">
      <w:pPr>
        <w:spacing w:line="0" w:lineRule="atLeast"/>
        <w:ind w:right="1281"/>
        <w:rPr>
          <w:sz w:val="28"/>
          <w:szCs w:val="28"/>
        </w:rPr>
      </w:pPr>
      <w:r w:rsidRPr="000901E0">
        <w:rPr>
          <w:rFonts w:hint="eastAsia"/>
          <w:sz w:val="28"/>
          <w:szCs w:val="28"/>
        </w:rPr>
        <w:t>申报高校名称（加盖鲜章）：</w:t>
      </w:r>
      <w:r w:rsidRPr="000901E0">
        <w:rPr>
          <w:rFonts w:hint="eastAsia"/>
          <w:sz w:val="28"/>
          <w:szCs w:val="28"/>
        </w:rPr>
        <w:t xml:space="preserve">                                                                     </w:t>
      </w:r>
      <w:r w:rsidRPr="000901E0">
        <w:rPr>
          <w:rFonts w:hint="eastAsia"/>
          <w:sz w:val="28"/>
          <w:szCs w:val="28"/>
        </w:rPr>
        <w:t>申报时间：</w:t>
      </w:r>
    </w:p>
    <w:tbl>
      <w:tblPr>
        <w:tblW w:w="15560" w:type="dxa"/>
        <w:tblInd w:w="-791" w:type="dxa"/>
        <w:tblLook w:val="04A0"/>
      </w:tblPr>
      <w:tblGrid>
        <w:gridCol w:w="899"/>
        <w:gridCol w:w="3761"/>
        <w:gridCol w:w="1300"/>
        <w:gridCol w:w="2700"/>
        <w:gridCol w:w="2140"/>
        <w:gridCol w:w="1780"/>
        <w:gridCol w:w="1600"/>
        <w:gridCol w:w="1380"/>
      </w:tblGrid>
      <w:tr w:rsidR="000901E0" w:rsidRPr="000901E0" w:rsidTr="003F6EE3">
        <w:trPr>
          <w:trHeight w:val="4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jc w:val="center"/>
              <w:rPr>
                <w:rFonts w:ascii="仿宋_GB2312" w:eastAsia="仿宋_GB2312" w:hAnsi="宋体" w:cs="宋体"/>
                <w:b/>
                <w:bCs/>
                <w:sz w:val="28"/>
                <w:szCs w:val="28"/>
              </w:rPr>
            </w:pPr>
            <w:r w:rsidRPr="000901E0">
              <w:rPr>
                <w:rFonts w:ascii="仿宋_GB2312" w:eastAsia="仿宋_GB2312" w:hAnsi="宋体" w:cs="宋体" w:hint="eastAsia"/>
                <w:b/>
                <w:bCs/>
                <w:sz w:val="28"/>
                <w:szCs w:val="28"/>
              </w:rPr>
              <w:t>序号</w:t>
            </w:r>
          </w:p>
        </w:tc>
        <w:tc>
          <w:tcPr>
            <w:tcW w:w="3761" w:type="dxa"/>
            <w:tcBorders>
              <w:top w:val="single" w:sz="4" w:space="0" w:color="auto"/>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jc w:val="center"/>
              <w:rPr>
                <w:rFonts w:ascii="仿宋_GB2312" w:eastAsia="仿宋_GB2312" w:hAnsi="宋体" w:cs="宋体"/>
                <w:b/>
                <w:bCs/>
                <w:sz w:val="28"/>
                <w:szCs w:val="28"/>
              </w:rPr>
            </w:pPr>
            <w:r w:rsidRPr="000901E0">
              <w:rPr>
                <w:rFonts w:ascii="仿宋_GB2312" w:eastAsia="仿宋_GB2312" w:hAnsi="宋体" w:cs="宋体" w:hint="eastAsia"/>
                <w:b/>
                <w:bCs/>
                <w:sz w:val="28"/>
                <w:szCs w:val="28"/>
              </w:rPr>
              <w:t>孵化创业项目名称</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jc w:val="center"/>
              <w:rPr>
                <w:rFonts w:ascii="仿宋_GB2312" w:eastAsia="仿宋_GB2312" w:hAnsi="宋体" w:cs="宋体"/>
                <w:b/>
                <w:bCs/>
                <w:sz w:val="28"/>
                <w:szCs w:val="28"/>
              </w:rPr>
            </w:pPr>
            <w:r w:rsidRPr="000901E0">
              <w:rPr>
                <w:rFonts w:ascii="仿宋_GB2312" w:eastAsia="仿宋_GB2312" w:hAnsi="宋体" w:cs="宋体" w:hint="eastAsia"/>
                <w:b/>
                <w:bCs/>
                <w:sz w:val="28"/>
                <w:szCs w:val="28"/>
              </w:rPr>
              <w:t>申请人</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jc w:val="center"/>
              <w:rPr>
                <w:rFonts w:ascii="仿宋_GB2312" w:eastAsia="仿宋_GB2312" w:hAnsi="宋体" w:cs="宋体"/>
                <w:b/>
                <w:bCs/>
                <w:sz w:val="28"/>
                <w:szCs w:val="28"/>
              </w:rPr>
            </w:pPr>
            <w:r w:rsidRPr="000901E0">
              <w:rPr>
                <w:rFonts w:ascii="仿宋_GB2312" w:eastAsia="仿宋_GB2312" w:hAnsi="宋体" w:cs="宋体" w:hint="eastAsia"/>
                <w:b/>
                <w:bCs/>
                <w:sz w:val="28"/>
                <w:szCs w:val="28"/>
              </w:rPr>
              <w:t>身份证号码</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jc w:val="center"/>
              <w:rPr>
                <w:rFonts w:ascii="仿宋_GB2312" w:eastAsia="仿宋_GB2312" w:hAnsi="宋体" w:cs="宋体"/>
                <w:b/>
                <w:bCs/>
                <w:sz w:val="28"/>
                <w:szCs w:val="28"/>
              </w:rPr>
            </w:pPr>
            <w:r w:rsidRPr="000901E0">
              <w:rPr>
                <w:rFonts w:ascii="仿宋_GB2312" w:eastAsia="仿宋_GB2312" w:hAnsi="宋体" w:cs="宋体" w:hint="eastAsia"/>
                <w:b/>
                <w:bCs/>
                <w:sz w:val="28"/>
                <w:szCs w:val="28"/>
              </w:rPr>
              <w:t>联系电话</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jc w:val="center"/>
              <w:rPr>
                <w:rFonts w:ascii="仿宋_GB2312" w:eastAsia="仿宋_GB2312" w:hAnsi="宋体" w:cs="宋体"/>
                <w:b/>
                <w:bCs/>
                <w:sz w:val="28"/>
                <w:szCs w:val="28"/>
              </w:rPr>
            </w:pPr>
            <w:r w:rsidRPr="000901E0">
              <w:rPr>
                <w:rFonts w:ascii="仿宋_GB2312" w:eastAsia="仿宋_GB2312" w:hAnsi="宋体" w:cs="宋体" w:hint="eastAsia"/>
                <w:b/>
                <w:bCs/>
                <w:sz w:val="28"/>
                <w:szCs w:val="28"/>
              </w:rPr>
              <w:t>院  系</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jc w:val="center"/>
              <w:rPr>
                <w:rFonts w:ascii="仿宋_GB2312" w:eastAsia="仿宋_GB2312" w:hAnsi="宋体" w:cs="宋体"/>
                <w:b/>
                <w:bCs/>
                <w:sz w:val="28"/>
                <w:szCs w:val="28"/>
              </w:rPr>
            </w:pPr>
            <w:r w:rsidRPr="000901E0">
              <w:rPr>
                <w:rFonts w:ascii="仿宋_GB2312" w:eastAsia="仿宋_GB2312" w:hAnsi="宋体" w:cs="宋体" w:hint="eastAsia"/>
                <w:b/>
                <w:bCs/>
                <w:sz w:val="28"/>
                <w:szCs w:val="28"/>
              </w:rPr>
              <w:t>团队人数</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jc w:val="center"/>
              <w:rPr>
                <w:rFonts w:ascii="仿宋_GB2312" w:eastAsia="仿宋_GB2312" w:hAnsi="宋体" w:cs="宋体"/>
                <w:b/>
                <w:bCs/>
                <w:sz w:val="28"/>
                <w:szCs w:val="28"/>
              </w:rPr>
            </w:pPr>
            <w:r w:rsidRPr="000901E0">
              <w:rPr>
                <w:rFonts w:ascii="仿宋_GB2312" w:eastAsia="仿宋_GB2312" w:hAnsi="宋体" w:cs="宋体" w:hint="eastAsia"/>
                <w:b/>
                <w:bCs/>
                <w:sz w:val="28"/>
                <w:szCs w:val="28"/>
              </w:rPr>
              <w:t>备  注</w:t>
            </w:r>
          </w:p>
        </w:tc>
      </w:tr>
      <w:tr w:rsidR="000901E0" w:rsidRPr="000901E0" w:rsidTr="003F6EE3">
        <w:trPr>
          <w:trHeight w:val="48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3761"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r>
      <w:tr w:rsidR="000901E0" w:rsidRPr="000901E0" w:rsidTr="003F6EE3">
        <w:trPr>
          <w:trHeight w:val="48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3761"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r>
      <w:tr w:rsidR="000901E0" w:rsidRPr="000901E0" w:rsidTr="003F6EE3">
        <w:trPr>
          <w:trHeight w:val="48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3761"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r>
      <w:tr w:rsidR="000901E0" w:rsidRPr="000901E0" w:rsidTr="003F6EE3">
        <w:trPr>
          <w:trHeight w:val="48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3761"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r>
      <w:tr w:rsidR="000901E0" w:rsidRPr="000901E0" w:rsidTr="003F6EE3">
        <w:trPr>
          <w:trHeight w:val="48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3761"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r>
      <w:tr w:rsidR="000901E0" w:rsidRPr="000901E0" w:rsidTr="003F6EE3">
        <w:trPr>
          <w:trHeight w:val="48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3761"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r>
      <w:tr w:rsidR="000901E0" w:rsidRPr="000901E0" w:rsidTr="003F6EE3">
        <w:trPr>
          <w:trHeight w:val="48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3761"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0901E0" w:rsidRPr="000901E0" w:rsidRDefault="000901E0" w:rsidP="000901E0">
            <w:pPr>
              <w:adjustRightInd/>
              <w:snapToGrid/>
              <w:spacing w:after="0"/>
              <w:rPr>
                <w:rFonts w:ascii="宋体" w:eastAsia="宋体" w:hAnsi="宋体" w:cs="宋体"/>
                <w:color w:val="000000"/>
              </w:rPr>
            </w:pPr>
            <w:r w:rsidRPr="000901E0">
              <w:rPr>
                <w:rFonts w:ascii="宋体" w:eastAsia="宋体" w:hAnsi="宋体" w:cs="宋体" w:hint="eastAsia"/>
                <w:color w:val="000000"/>
              </w:rPr>
              <w:t xml:space="preserve">　</w:t>
            </w:r>
          </w:p>
        </w:tc>
      </w:tr>
    </w:tbl>
    <w:p w:rsidR="000901E0" w:rsidRPr="00FC4D21" w:rsidRDefault="000901E0" w:rsidP="000901E0">
      <w:pPr>
        <w:ind w:right="1280"/>
        <w:rPr>
          <w:sz w:val="24"/>
          <w:szCs w:val="24"/>
        </w:rPr>
      </w:pPr>
      <w:r w:rsidRPr="00FC4D21">
        <w:rPr>
          <w:rFonts w:hint="eastAsia"/>
          <w:sz w:val="24"/>
          <w:szCs w:val="24"/>
        </w:rPr>
        <w:t>备注：</w:t>
      </w:r>
      <w:r w:rsidRPr="00FC4D21">
        <w:rPr>
          <w:rFonts w:hint="eastAsia"/>
          <w:sz w:val="24"/>
          <w:szCs w:val="24"/>
        </w:rPr>
        <w:t>1</w:t>
      </w:r>
      <w:r w:rsidRPr="00FC4D21">
        <w:rPr>
          <w:rFonts w:hint="eastAsia"/>
          <w:sz w:val="24"/>
          <w:szCs w:val="24"/>
        </w:rPr>
        <w:t>、请申报高校认真核实孵化项目真实性，并对项目真实性负责。</w:t>
      </w:r>
      <w:r w:rsidR="00FC4D21">
        <w:rPr>
          <w:rFonts w:hint="eastAsia"/>
          <w:sz w:val="24"/>
          <w:szCs w:val="24"/>
        </w:rPr>
        <w:t xml:space="preserve">       </w:t>
      </w:r>
      <w:r w:rsidRPr="00FC4D21">
        <w:rPr>
          <w:rFonts w:hint="eastAsia"/>
          <w:sz w:val="24"/>
          <w:szCs w:val="24"/>
        </w:rPr>
        <w:t>2</w:t>
      </w:r>
      <w:r w:rsidRPr="00FC4D21">
        <w:rPr>
          <w:rFonts w:hint="eastAsia"/>
          <w:sz w:val="24"/>
          <w:szCs w:val="24"/>
        </w:rPr>
        <w:t>、申请项目为个人或团队请在备注里说明。</w:t>
      </w:r>
    </w:p>
    <w:p w:rsidR="000901E0" w:rsidRPr="00FC4D21" w:rsidRDefault="000901E0" w:rsidP="000901E0">
      <w:pPr>
        <w:ind w:right="1280"/>
        <w:rPr>
          <w:sz w:val="28"/>
          <w:szCs w:val="28"/>
        </w:rPr>
      </w:pPr>
      <w:r w:rsidRPr="00FC4D21">
        <w:rPr>
          <w:rFonts w:hint="eastAsia"/>
          <w:sz w:val="28"/>
          <w:szCs w:val="28"/>
        </w:rPr>
        <w:t>院（校）分管领导：</w:t>
      </w:r>
      <w:r w:rsidRPr="00FC4D21">
        <w:rPr>
          <w:rFonts w:hint="eastAsia"/>
          <w:sz w:val="28"/>
          <w:szCs w:val="28"/>
        </w:rPr>
        <w:t xml:space="preserve">     </w:t>
      </w:r>
      <w:r w:rsidR="00FC4D21">
        <w:rPr>
          <w:rFonts w:hint="eastAsia"/>
          <w:sz w:val="28"/>
          <w:szCs w:val="28"/>
        </w:rPr>
        <w:t xml:space="preserve">                             </w:t>
      </w:r>
      <w:r w:rsidRPr="00FC4D21">
        <w:rPr>
          <w:rFonts w:hint="eastAsia"/>
          <w:sz w:val="28"/>
          <w:szCs w:val="28"/>
        </w:rPr>
        <w:t>孵化平台负责人：</w:t>
      </w:r>
      <w:r w:rsidRPr="00FC4D21">
        <w:rPr>
          <w:rFonts w:hint="eastAsia"/>
          <w:sz w:val="28"/>
          <w:szCs w:val="28"/>
        </w:rPr>
        <w:t xml:space="preserve">                  </w:t>
      </w:r>
      <w:r w:rsidR="00FC4D21">
        <w:rPr>
          <w:rFonts w:hint="eastAsia"/>
          <w:sz w:val="28"/>
          <w:szCs w:val="28"/>
        </w:rPr>
        <w:t xml:space="preserve">                 </w:t>
      </w:r>
      <w:r w:rsidRPr="00FC4D21">
        <w:rPr>
          <w:rFonts w:hint="eastAsia"/>
          <w:sz w:val="28"/>
          <w:szCs w:val="28"/>
        </w:rPr>
        <w:t>业务经办人：</w:t>
      </w:r>
    </w:p>
    <w:p w:rsidR="00DA7A4F" w:rsidRDefault="00DA7A4F" w:rsidP="00D55F4C">
      <w:pPr>
        <w:spacing w:line="360" w:lineRule="auto"/>
        <w:rPr>
          <w:rFonts w:ascii="华文仿宋" w:eastAsia="华文仿宋" w:hAnsi="华文仿宋"/>
          <w:sz w:val="24"/>
          <w:szCs w:val="24"/>
        </w:rPr>
      </w:pPr>
    </w:p>
    <w:sectPr w:rsidR="00DA7A4F" w:rsidSect="000901E0">
      <w:pgSz w:w="16838" w:h="11906" w:orient="landscape"/>
      <w:pgMar w:top="1800" w:right="1440" w:bottom="180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125" w:rsidRDefault="00001125" w:rsidP="00DB3A22">
      <w:pPr>
        <w:spacing w:after="0"/>
      </w:pPr>
      <w:r>
        <w:separator/>
      </w:r>
    </w:p>
  </w:endnote>
  <w:endnote w:type="continuationSeparator" w:id="1">
    <w:p w:rsidR="00001125" w:rsidRDefault="00001125" w:rsidP="00DB3A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125" w:rsidRDefault="00001125" w:rsidP="00DB3A22">
      <w:pPr>
        <w:spacing w:after="0"/>
      </w:pPr>
      <w:r>
        <w:separator/>
      </w:r>
    </w:p>
  </w:footnote>
  <w:footnote w:type="continuationSeparator" w:id="1">
    <w:p w:rsidR="00001125" w:rsidRDefault="00001125" w:rsidP="00DB3A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1450"/>
    <w:multiLevelType w:val="hybridMultilevel"/>
    <w:tmpl w:val="075A6726"/>
    <w:lvl w:ilvl="0" w:tplc="A9941EF8">
      <w:start w:val="1"/>
      <w:numFmt w:val="japaneseCounting"/>
      <w:lvlText w:val="第%1条"/>
      <w:lvlJc w:val="left"/>
      <w:pPr>
        <w:ind w:left="1080" w:hanging="108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404FB2"/>
    <w:multiLevelType w:val="hybridMultilevel"/>
    <w:tmpl w:val="41247812"/>
    <w:lvl w:ilvl="0" w:tplc="3E9C340C">
      <w:start w:val="1"/>
      <w:numFmt w:val="japaneseCounting"/>
      <w:lvlText w:val="第%1章"/>
      <w:lvlJc w:val="left"/>
      <w:pPr>
        <w:ind w:left="1590" w:hanging="108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nsid w:val="11E40E67"/>
    <w:multiLevelType w:val="hybridMultilevel"/>
    <w:tmpl w:val="C8001B1E"/>
    <w:lvl w:ilvl="0" w:tplc="A9941EF8">
      <w:start w:val="1"/>
      <w:numFmt w:val="japaneseCounting"/>
      <w:lvlText w:val="第%1条"/>
      <w:lvlJc w:val="left"/>
      <w:pPr>
        <w:ind w:left="1080" w:hanging="108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6F437B"/>
    <w:multiLevelType w:val="hybridMultilevel"/>
    <w:tmpl w:val="9E2EDBBE"/>
    <w:lvl w:ilvl="0" w:tplc="2D22C094">
      <w:start w:val="1"/>
      <w:numFmt w:val="japaneseCounting"/>
      <w:lvlText w:val="第%1条"/>
      <w:lvlJc w:val="left"/>
      <w:pPr>
        <w:ind w:left="1640" w:hanging="1080"/>
      </w:pPr>
      <w:rPr>
        <w:rFonts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DCA0A6C"/>
    <w:multiLevelType w:val="hybridMultilevel"/>
    <w:tmpl w:val="101C543C"/>
    <w:lvl w:ilvl="0" w:tplc="1396D7D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5491536"/>
    <w:multiLevelType w:val="hybridMultilevel"/>
    <w:tmpl w:val="4B102D54"/>
    <w:lvl w:ilvl="0" w:tplc="F44A7D66">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347ABD"/>
    <w:multiLevelType w:val="hybridMultilevel"/>
    <w:tmpl w:val="4DB2072A"/>
    <w:lvl w:ilvl="0" w:tplc="2A6CD386">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9E44A5A"/>
    <w:multiLevelType w:val="hybridMultilevel"/>
    <w:tmpl w:val="503692E4"/>
    <w:lvl w:ilvl="0" w:tplc="A9941EF8">
      <w:start w:val="1"/>
      <w:numFmt w:val="japaneseCounting"/>
      <w:lvlText w:val="第%1条"/>
      <w:lvlJc w:val="left"/>
      <w:pPr>
        <w:ind w:left="1080" w:hanging="108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896415"/>
    <w:multiLevelType w:val="hybridMultilevel"/>
    <w:tmpl w:val="B4BC438A"/>
    <w:lvl w:ilvl="0" w:tplc="687E0D32">
      <w:start w:val="5"/>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211AD4"/>
    <w:multiLevelType w:val="hybridMultilevel"/>
    <w:tmpl w:val="D0C6DE16"/>
    <w:lvl w:ilvl="0" w:tplc="B82032D0">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4D6C3A"/>
    <w:multiLevelType w:val="hybridMultilevel"/>
    <w:tmpl w:val="085E5730"/>
    <w:lvl w:ilvl="0" w:tplc="7982050C">
      <w:start w:val="1"/>
      <w:numFmt w:val="decimalEnclosedCircle"/>
      <w:lvlText w:val="%1"/>
      <w:lvlJc w:val="left"/>
      <w:pPr>
        <w:ind w:left="360" w:hanging="360"/>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5E588A"/>
    <w:multiLevelType w:val="hybridMultilevel"/>
    <w:tmpl w:val="CAE0A566"/>
    <w:lvl w:ilvl="0" w:tplc="D0107B9E">
      <w:start w:val="1"/>
      <w:numFmt w:val="decimalEnclosedCircle"/>
      <w:lvlText w:val="%1"/>
      <w:lvlJc w:val="left"/>
      <w:pPr>
        <w:ind w:left="720" w:hanging="360"/>
      </w:pPr>
      <w:rPr>
        <w:rFonts w:ascii="微软雅黑" w:eastAsia="微软雅黑" w:hAnsi="微软雅黑"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679B6348"/>
    <w:multiLevelType w:val="hybridMultilevel"/>
    <w:tmpl w:val="66228BC6"/>
    <w:lvl w:ilvl="0" w:tplc="C4B4B2A2">
      <w:start w:val="1"/>
      <w:numFmt w:val="decimalEnclosedCircle"/>
      <w:lvlText w:val="%1"/>
      <w:lvlJc w:val="left"/>
      <w:pPr>
        <w:ind w:left="360" w:hanging="360"/>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7C5C87"/>
    <w:multiLevelType w:val="hybridMultilevel"/>
    <w:tmpl w:val="1610E044"/>
    <w:lvl w:ilvl="0" w:tplc="FAEEFF2E">
      <w:start w:val="1"/>
      <w:numFmt w:val="decimalEnclosedCircle"/>
      <w:lvlText w:val="%1"/>
      <w:lvlJc w:val="left"/>
      <w:pPr>
        <w:ind w:left="360" w:hanging="360"/>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AB7945"/>
    <w:multiLevelType w:val="hybridMultilevel"/>
    <w:tmpl w:val="80D843DC"/>
    <w:lvl w:ilvl="0" w:tplc="E1483710">
      <w:start w:val="1"/>
      <w:numFmt w:val="japaneseCounting"/>
      <w:lvlText w:val="第%1条"/>
      <w:lvlJc w:val="left"/>
      <w:pPr>
        <w:ind w:left="720" w:hanging="720"/>
      </w:pPr>
      <w:rPr>
        <w:rFonts w:ascii="Tahoma" w:eastAsia="微软雅黑" w:hAnsi="Tahoma" w:cstheme="minorBidi" w:hint="default"/>
        <w:b/>
        <w:color w:val="auto"/>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7"/>
  </w:num>
  <w:num w:numId="4">
    <w:abstractNumId w:val="0"/>
  </w:num>
  <w:num w:numId="5">
    <w:abstractNumId w:val="2"/>
  </w:num>
  <w:num w:numId="6">
    <w:abstractNumId w:val="6"/>
  </w:num>
  <w:num w:numId="7">
    <w:abstractNumId w:val="14"/>
  </w:num>
  <w:num w:numId="8">
    <w:abstractNumId w:val="8"/>
  </w:num>
  <w:num w:numId="9">
    <w:abstractNumId w:val="4"/>
  </w:num>
  <w:num w:numId="10">
    <w:abstractNumId w:val="9"/>
  </w:num>
  <w:num w:numId="11">
    <w:abstractNumId w:val="11"/>
  </w:num>
  <w:num w:numId="12">
    <w:abstractNumId w:val="12"/>
  </w:num>
  <w:num w:numId="13">
    <w:abstractNumId w:val="13"/>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EE11AA"/>
    <w:rsid w:val="00001125"/>
    <w:rsid w:val="000047B5"/>
    <w:rsid w:val="0003321C"/>
    <w:rsid w:val="000865AE"/>
    <w:rsid w:val="000901E0"/>
    <w:rsid w:val="000E3AA3"/>
    <w:rsid w:val="001054BF"/>
    <w:rsid w:val="00127E34"/>
    <w:rsid w:val="00132180"/>
    <w:rsid w:val="00161CC0"/>
    <w:rsid w:val="001947E5"/>
    <w:rsid w:val="001A49AB"/>
    <w:rsid w:val="002C7477"/>
    <w:rsid w:val="002F0C6A"/>
    <w:rsid w:val="002F2021"/>
    <w:rsid w:val="00312427"/>
    <w:rsid w:val="00312CB8"/>
    <w:rsid w:val="00323B43"/>
    <w:rsid w:val="00344419"/>
    <w:rsid w:val="00352AE4"/>
    <w:rsid w:val="00355028"/>
    <w:rsid w:val="003642C0"/>
    <w:rsid w:val="003A31BC"/>
    <w:rsid w:val="003B1950"/>
    <w:rsid w:val="003C684E"/>
    <w:rsid w:val="003D37D8"/>
    <w:rsid w:val="003F6EE3"/>
    <w:rsid w:val="00422F35"/>
    <w:rsid w:val="004358AB"/>
    <w:rsid w:val="004375C3"/>
    <w:rsid w:val="00466528"/>
    <w:rsid w:val="004A1632"/>
    <w:rsid w:val="004E35AD"/>
    <w:rsid w:val="00512CAE"/>
    <w:rsid w:val="00571A16"/>
    <w:rsid w:val="00571CBA"/>
    <w:rsid w:val="00581637"/>
    <w:rsid w:val="006556EE"/>
    <w:rsid w:val="00683DD8"/>
    <w:rsid w:val="006A18E9"/>
    <w:rsid w:val="006E06EA"/>
    <w:rsid w:val="007111F0"/>
    <w:rsid w:val="00726DBC"/>
    <w:rsid w:val="007338A6"/>
    <w:rsid w:val="007E0F90"/>
    <w:rsid w:val="007F460E"/>
    <w:rsid w:val="00811CF7"/>
    <w:rsid w:val="00840F42"/>
    <w:rsid w:val="00875623"/>
    <w:rsid w:val="0089314F"/>
    <w:rsid w:val="008B7726"/>
    <w:rsid w:val="008D0E2C"/>
    <w:rsid w:val="00914DE1"/>
    <w:rsid w:val="009162AE"/>
    <w:rsid w:val="00A2209B"/>
    <w:rsid w:val="00A24EF1"/>
    <w:rsid w:val="00B01653"/>
    <w:rsid w:val="00B1797F"/>
    <w:rsid w:val="00B2660E"/>
    <w:rsid w:val="00B80DEF"/>
    <w:rsid w:val="00B816C6"/>
    <w:rsid w:val="00BA16A9"/>
    <w:rsid w:val="00BA5845"/>
    <w:rsid w:val="00BD089C"/>
    <w:rsid w:val="00BE0558"/>
    <w:rsid w:val="00C260B8"/>
    <w:rsid w:val="00C37D79"/>
    <w:rsid w:val="00C41A7B"/>
    <w:rsid w:val="00CD3406"/>
    <w:rsid w:val="00CF4F81"/>
    <w:rsid w:val="00D053D7"/>
    <w:rsid w:val="00D40EC1"/>
    <w:rsid w:val="00D55F4C"/>
    <w:rsid w:val="00D80229"/>
    <w:rsid w:val="00DA7A4F"/>
    <w:rsid w:val="00DB3A22"/>
    <w:rsid w:val="00EE11AA"/>
    <w:rsid w:val="00EF444B"/>
    <w:rsid w:val="00F47613"/>
    <w:rsid w:val="00F476F9"/>
    <w:rsid w:val="00F63734"/>
    <w:rsid w:val="00F93F09"/>
    <w:rsid w:val="00FC4D21"/>
    <w:rsid w:val="00FC6228"/>
    <w:rsid w:val="00FE3C33"/>
    <w:rsid w:val="00FF48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A7B"/>
    <w:pPr>
      <w:ind w:firstLineChars="200" w:firstLine="420"/>
    </w:pPr>
  </w:style>
  <w:style w:type="paragraph" w:styleId="a4">
    <w:name w:val="header"/>
    <w:basedOn w:val="a"/>
    <w:link w:val="Char"/>
    <w:uiPriority w:val="99"/>
    <w:semiHidden/>
    <w:unhideWhenUsed/>
    <w:rsid w:val="00DB3A2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DB3A22"/>
    <w:rPr>
      <w:rFonts w:ascii="Tahoma" w:hAnsi="Tahoma"/>
      <w:sz w:val="18"/>
      <w:szCs w:val="18"/>
    </w:rPr>
  </w:style>
  <w:style w:type="paragraph" w:styleId="a5">
    <w:name w:val="footer"/>
    <w:basedOn w:val="a"/>
    <w:link w:val="Char0"/>
    <w:uiPriority w:val="99"/>
    <w:unhideWhenUsed/>
    <w:rsid w:val="00DB3A22"/>
    <w:pPr>
      <w:tabs>
        <w:tab w:val="center" w:pos="4153"/>
        <w:tab w:val="right" w:pos="8306"/>
      </w:tabs>
    </w:pPr>
    <w:rPr>
      <w:sz w:val="18"/>
      <w:szCs w:val="18"/>
    </w:rPr>
  </w:style>
  <w:style w:type="character" w:customStyle="1" w:styleId="Char0">
    <w:name w:val="页脚 Char"/>
    <w:basedOn w:val="a0"/>
    <w:link w:val="a5"/>
    <w:uiPriority w:val="99"/>
    <w:rsid w:val="00DB3A22"/>
    <w:rPr>
      <w:rFonts w:ascii="Tahoma" w:hAnsi="Tahoma"/>
      <w:sz w:val="18"/>
      <w:szCs w:val="18"/>
    </w:rPr>
  </w:style>
  <w:style w:type="character" w:styleId="a6">
    <w:name w:val="Subtle Emphasis"/>
    <w:basedOn w:val="a0"/>
    <w:uiPriority w:val="19"/>
    <w:qFormat/>
    <w:rsid w:val="00CF4F81"/>
    <w:rPr>
      <w:i/>
      <w:iCs/>
      <w:color w:val="808080" w:themeColor="text1" w:themeTint="7F"/>
    </w:rPr>
  </w:style>
  <w:style w:type="paragraph" w:customStyle="1" w:styleId="msolistparagraph0">
    <w:name w:val="msolistparagraph"/>
    <w:basedOn w:val="a"/>
    <w:rsid w:val="00FE3C33"/>
    <w:pPr>
      <w:widowControl w:val="0"/>
      <w:adjustRightInd/>
      <w:snapToGrid/>
      <w:spacing w:after="0"/>
      <w:ind w:firstLineChars="200" w:firstLine="420"/>
      <w:jc w:val="both"/>
    </w:pPr>
    <w:rPr>
      <w:rFonts w:ascii="Calibri" w:eastAsia="宋体" w:hAnsi="Calibri" w:cs="Times New Roman"/>
      <w:kern w:val="2"/>
      <w:sz w:val="21"/>
    </w:rPr>
  </w:style>
  <w:style w:type="table" w:styleId="a7">
    <w:name w:val="Table Grid"/>
    <w:basedOn w:val="a1"/>
    <w:uiPriority w:val="59"/>
    <w:rsid w:val="00DA7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081512">
      <w:bodyDiv w:val="1"/>
      <w:marLeft w:val="0"/>
      <w:marRight w:val="0"/>
      <w:marTop w:val="0"/>
      <w:marBottom w:val="0"/>
      <w:divBdr>
        <w:top w:val="none" w:sz="0" w:space="0" w:color="auto"/>
        <w:left w:val="none" w:sz="0" w:space="0" w:color="auto"/>
        <w:bottom w:val="none" w:sz="0" w:space="0" w:color="auto"/>
        <w:right w:val="none" w:sz="0" w:space="0" w:color="auto"/>
      </w:divBdr>
    </w:div>
    <w:div w:id="1277366522">
      <w:bodyDiv w:val="1"/>
      <w:marLeft w:val="0"/>
      <w:marRight w:val="0"/>
      <w:marTop w:val="0"/>
      <w:marBottom w:val="0"/>
      <w:divBdr>
        <w:top w:val="none" w:sz="0" w:space="0" w:color="auto"/>
        <w:left w:val="none" w:sz="0" w:space="0" w:color="auto"/>
        <w:bottom w:val="none" w:sz="0" w:space="0" w:color="auto"/>
        <w:right w:val="none" w:sz="0" w:space="0" w:color="auto"/>
      </w:divBdr>
    </w:div>
    <w:div w:id="18101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2A04DB-D85D-4FD8-9259-6284DC40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李 艳</cp:lastModifiedBy>
  <cp:revision>23</cp:revision>
  <dcterms:created xsi:type="dcterms:W3CDTF">2017-07-25T07:45:00Z</dcterms:created>
  <dcterms:modified xsi:type="dcterms:W3CDTF">2017-09-05T02:32:00Z</dcterms:modified>
</cp:coreProperties>
</file>